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5878" w:rsidRPr="000406B9" w:rsidRDefault="00D85878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КЛЮЧ</w:t>
      </w:r>
      <w:r w:rsidR="000406B9" w:rsidRPr="000406B9">
        <w:rPr>
          <w:rFonts w:ascii="Times New Roman" w:hAnsi="Times New Roman" w:cs="Times New Roman"/>
          <w:b/>
          <w:sz w:val="24"/>
          <w:szCs w:val="24"/>
          <w:lang w:val="ru-RU"/>
        </w:rPr>
        <w:t>И</w:t>
      </w:r>
    </w:p>
    <w:p w:rsidR="008B55D8" w:rsidRPr="000406B9" w:rsidRDefault="008B55D8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X класс</w:t>
      </w:r>
    </w:p>
    <w:p w:rsidR="008B55D8" w:rsidRPr="000406B9" w:rsidRDefault="008B55D8" w:rsidP="00D53B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>ЗАДАНИЯ</w:t>
      </w:r>
    </w:p>
    <w:p w:rsidR="008B55D8" w:rsidRPr="000406B9" w:rsidRDefault="008B55D8" w:rsidP="00D53B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>для проведения второго этапа республиканской олимпиады</w:t>
      </w:r>
    </w:p>
    <w:p w:rsidR="008B55D8" w:rsidRPr="000406B9" w:rsidRDefault="008B55D8" w:rsidP="00D53B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>по учебным предметам «История Беларуси», «Всемирная история»</w:t>
      </w:r>
    </w:p>
    <w:p w:rsidR="00195B96" w:rsidRPr="000406B9" w:rsidRDefault="002E321B" w:rsidP="00D53B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>(теоре</w:t>
      </w:r>
      <w:r w:rsidR="008B55D8" w:rsidRPr="000406B9">
        <w:rPr>
          <w:rFonts w:ascii="Times New Roman" w:hAnsi="Times New Roman" w:cs="Times New Roman"/>
          <w:sz w:val="24"/>
          <w:szCs w:val="24"/>
          <w:lang w:val="ru-RU"/>
        </w:rPr>
        <w:t>тический тур, выполнение тестов</w:t>
      </w:r>
      <w:r w:rsidRPr="000406B9">
        <w:rPr>
          <w:rFonts w:ascii="Times New Roman" w:hAnsi="Times New Roman" w:cs="Times New Roman"/>
          <w:sz w:val="24"/>
          <w:szCs w:val="24"/>
          <w:lang w:val="ru-RU"/>
        </w:rPr>
        <w:t>ых заданий</w:t>
      </w:r>
      <w:r w:rsidR="008B55D8" w:rsidRPr="000406B9">
        <w:rPr>
          <w:rFonts w:ascii="Times New Roman" w:hAnsi="Times New Roman" w:cs="Times New Roman"/>
          <w:sz w:val="24"/>
          <w:szCs w:val="24"/>
          <w:lang w:val="ru-RU"/>
        </w:rPr>
        <w:t>)</w:t>
      </w:r>
    </w:p>
    <w:p w:rsidR="008B55D8" w:rsidRPr="000406B9" w:rsidRDefault="008B55D8" w:rsidP="00D53B02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ru-RU"/>
        </w:rPr>
      </w:pPr>
    </w:p>
    <w:p w:rsidR="00A00B5A" w:rsidRPr="000406B9" w:rsidRDefault="002B0CB6" w:rsidP="00D53B0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Общее максимальное количество баллов – </w:t>
      </w:r>
      <w:r w:rsidR="00BE5525" w:rsidRPr="000406B9"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="0015564D" w:rsidRPr="000406B9">
        <w:rPr>
          <w:rFonts w:ascii="Times New Roman" w:hAnsi="Times New Roman" w:cs="Times New Roman"/>
          <w:b/>
          <w:sz w:val="24"/>
          <w:szCs w:val="24"/>
          <w:lang w:val="ru-RU"/>
        </w:rPr>
        <w:t>67</w:t>
      </w: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2B0CB6" w:rsidRPr="000406B9" w:rsidRDefault="002B0CB6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</w:p>
    <w:p w:rsidR="00E20058" w:rsidRPr="000406B9" w:rsidRDefault="00A00B5A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ТЕОРЕТИЧЕСКИЙ ТУР</w:t>
      </w:r>
      <w:r w:rsidR="00E20058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D85878" w:rsidRPr="000406B9" w:rsidRDefault="00E20058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Максимальное количество – </w:t>
      </w:r>
      <w:r w:rsidR="000C26EB" w:rsidRPr="000406B9">
        <w:rPr>
          <w:rFonts w:ascii="Times New Roman" w:hAnsi="Times New Roman" w:cs="Times New Roman"/>
          <w:b/>
          <w:sz w:val="24"/>
          <w:szCs w:val="24"/>
          <w:lang w:val="ru-RU"/>
        </w:rPr>
        <w:t>9</w:t>
      </w:r>
      <w:r w:rsidR="00827221" w:rsidRPr="000406B9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балл</w:t>
      </w:r>
      <w:r w:rsidR="00827221" w:rsidRPr="000406B9">
        <w:rPr>
          <w:rFonts w:ascii="Times New Roman" w:hAnsi="Times New Roman" w:cs="Times New Roman"/>
          <w:b/>
          <w:sz w:val="24"/>
          <w:szCs w:val="24"/>
          <w:lang w:val="ru-RU"/>
        </w:rPr>
        <w:t>а</w:t>
      </w:r>
    </w:p>
    <w:p w:rsidR="00E20058" w:rsidRPr="000406B9" w:rsidRDefault="00D53B02" w:rsidP="00D53B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Комментарии.</w:t>
      </w:r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Pr="000406B9">
        <w:rPr>
          <w:rFonts w:ascii="Times New Roman" w:hAnsi="Times New Roman" w:cs="Times New Roman"/>
          <w:sz w:val="24"/>
          <w:szCs w:val="24"/>
          <w:lang w:val="ru-RU"/>
        </w:rPr>
        <w:t>Правильные ответы выделены полужирным шрифтом. Необходимо учитывать, что в</w:t>
      </w:r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теоретическом туре в некоторых </w:t>
      </w:r>
      <w:proofErr w:type="gramStart"/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>случаях</w:t>
      </w:r>
      <w:proofErr w:type="gramEnd"/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возможно дать только примерные образцы ответов на вопросы. В основном они построены в соответствии с информацией учебных пособий или информаци</w:t>
      </w:r>
      <w:r w:rsidR="00323A87" w:rsidRPr="000406B9">
        <w:rPr>
          <w:rFonts w:ascii="Times New Roman" w:hAnsi="Times New Roman" w:cs="Times New Roman"/>
          <w:sz w:val="24"/>
          <w:szCs w:val="24"/>
          <w:lang w:val="ru-RU"/>
        </w:rPr>
        <w:t>ей</w:t>
      </w:r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>, представленной непосредственно в карте, документе</w:t>
      </w:r>
      <w:r w:rsidR="000427D0" w:rsidRPr="000406B9">
        <w:rPr>
          <w:rFonts w:ascii="Times New Roman" w:hAnsi="Times New Roman" w:cs="Times New Roman"/>
          <w:sz w:val="24"/>
          <w:szCs w:val="24"/>
          <w:lang w:val="ru-RU"/>
        </w:rPr>
        <w:t>, таблице</w:t>
      </w:r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и т.д. Но знания заинтересованных и одарённых учащиеся могут быть шире информации учебных пособий. Поэтому в тех случаях, когда ответ не совпадает </w:t>
      </w:r>
      <w:proofErr w:type="gramStart"/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>с</w:t>
      </w:r>
      <w:proofErr w:type="gramEnd"/>
      <w:r w:rsidR="00E2005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предложенным, но является верным, рекомендуется засчитывать его как правильный.</w:t>
      </w:r>
    </w:p>
    <w:p w:rsidR="002B0CB6" w:rsidRPr="00736247" w:rsidRDefault="002B0CB6" w:rsidP="00D53B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957"/>
        <w:gridCol w:w="5238"/>
      </w:tblGrid>
      <w:tr w:rsidR="00D85878" w:rsidRPr="000406B9" w:rsidTr="00D2686E">
        <w:tc>
          <w:tcPr>
            <w:tcW w:w="10195" w:type="dxa"/>
            <w:gridSpan w:val="2"/>
          </w:tcPr>
          <w:p w:rsidR="008624EF" w:rsidRPr="000406B9" w:rsidRDefault="00D85878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С </w:t>
            </w:r>
            <w:r w:rsidR="00384893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использованием информации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карт</w:t>
            </w:r>
            <w:r w:rsidR="00384893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ы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«</w:t>
            </w:r>
            <w:r w:rsidR="00EC230F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Образование Великого Княжества Литовского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» ответьте на предложенные вопросы и выполните задания. </w:t>
            </w:r>
          </w:p>
          <w:p w:rsidR="00D85878" w:rsidRPr="000406B9" w:rsidRDefault="00D85878" w:rsidP="000C26E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21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балл.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EC230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Вопросы и задания</w:t>
            </w:r>
          </w:p>
        </w:tc>
        <w:tc>
          <w:tcPr>
            <w:tcW w:w="5238" w:type="dxa"/>
          </w:tcPr>
          <w:p w:rsidR="00EC230F" w:rsidRPr="000406B9" w:rsidRDefault="00EC230F" w:rsidP="00EC230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Ответ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1. Обозначьте хронологические рамки периода истории Великого Княжества Литовского, который показан на карте. </w:t>
            </w:r>
          </w:p>
        </w:tc>
        <w:tc>
          <w:tcPr>
            <w:tcW w:w="5238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Середина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XIII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– начало / первая половина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XIV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в. </w:t>
            </w:r>
          </w:p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балла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2. В период </w:t>
            </w:r>
            <w:proofErr w:type="gram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правления</w:t>
            </w:r>
            <w:proofErr w:type="gram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какого литовского князя территория ВКЛ соответствовала территории, обозначенной на карте цифрой 1?</w:t>
            </w:r>
          </w:p>
        </w:tc>
        <w:tc>
          <w:tcPr>
            <w:tcW w:w="5238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Миндовга</w:t>
            </w:r>
            <w:proofErr w:type="spellEnd"/>
          </w:p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 балла 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3. В период </w:t>
            </w:r>
            <w:proofErr w:type="gram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правления</w:t>
            </w:r>
            <w:proofErr w:type="gram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какого литовского князя территория ВКЛ соответствовала территории, обозначенной на карте цифрой 2?</w:t>
            </w:r>
          </w:p>
        </w:tc>
        <w:tc>
          <w:tcPr>
            <w:tcW w:w="5238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Витеня</w:t>
            </w:r>
            <w:proofErr w:type="spell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EC230F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4. Какими путями включались белорусские земли в состав ВКЛ в указанный на карте период? Приведите примеры и укажите даты включения земель.</w:t>
            </w:r>
          </w:p>
        </w:tc>
        <w:tc>
          <w:tcPr>
            <w:tcW w:w="5238" w:type="dxa"/>
          </w:tcPr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Путём заклю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чения добровольного соглашения, Полоцкая земля, 1306 г.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(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 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);</w:t>
            </w:r>
          </w:p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путём заключения брачного договора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, Витебская земля, 1320 г.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(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);</w:t>
            </w:r>
          </w:p>
          <w:p w:rsidR="00EC230F" w:rsidRPr="000406B9" w:rsidRDefault="00EC230F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путём военного захвата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Берестейская</w:t>
            </w:r>
            <w:proofErr w:type="spellEnd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земля, 1316 г.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(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).</w:t>
            </w:r>
          </w:p>
          <w:p w:rsidR="00EC230F" w:rsidRPr="000406B9" w:rsidRDefault="00EC230F" w:rsidP="000C26E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Итого: 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9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баллов</w:t>
            </w:r>
          </w:p>
        </w:tc>
      </w:tr>
      <w:tr w:rsidR="00EC230F" w:rsidRPr="000406B9" w:rsidTr="00EC230F">
        <w:tc>
          <w:tcPr>
            <w:tcW w:w="4957" w:type="dxa"/>
          </w:tcPr>
          <w:p w:rsidR="00EC230F" w:rsidRPr="000406B9" w:rsidRDefault="00EC230F" w:rsidP="00631BEE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5. </w:t>
            </w:r>
            <w:r w:rsidR="00631BE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Назовите столицы ВКЛ данного периода. Укажите имена князей, связанных с этими столицами.</w:t>
            </w:r>
          </w:p>
        </w:tc>
        <w:tc>
          <w:tcPr>
            <w:tcW w:w="5238" w:type="dxa"/>
          </w:tcPr>
          <w:p w:rsidR="00EC230F" w:rsidRPr="000406B9" w:rsidRDefault="00631BEE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Новог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док</w:t>
            </w:r>
            <w:proofErr w:type="spellEnd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/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proofErr w:type="spellStart"/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Новогрудок</w:t>
            </w:r>
            <w:proofErr w:type="spellEnd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Миндовг</w:t>
            </w:r>
            <w:proofErr w:type="spell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(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 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балла);</w:t>
            </w:r>
          </w:p>
          <w:p w:rsidR="00631BEE" w:rsidRPr="000406B9" w:rsidRDefault="00DA0632" w:rsidP="00EC230F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Вильно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</w:t>
            </w:r>
            <w:proofErr w:type="spellStart"/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Гедимин</w:t>
            </w:r>
            <w:proofErr w:type="spellEnd"/>
            <w:r w:rsidR="00323A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631BE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(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="00631BE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балла).</w:t>
            </w:r>
          </w:p>
          <w:p w:rsidR="00631BEE" w:rsidRPr="000406B9" w:rsidRDefault="00631BEE" w:rsidP="000C26E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Итого: 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баллов.</w:t>
            </w:r>
          </w:p>
        </w:tc>
      </w:tr>
    </w:tbl>
    <w:p w:rsidR="00205AEB" w:rsidRPr="00736247" w:rsidRDefault="00205AEB" w:rsidP="00D53B02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lang w:eastAsia="be-BY"/>
        </w:rPr>
      </w:pPr>
    </w:p>
    <w:p w:rsidR="00D85878" w:rsidRPr="00736247" w:rsidRDefault="00205AEB" w:rsidP="00D53B02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lang w:val="ru-RU"/>
        </w:rPr>
      </w:pPr>
      <w:r w:rsidRPr="0073624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lastRenderedPageBreak/>
        <w:drawing>
          <wp:inline distT="0" distB="0" distL="0" distR="0">
            <wp:extent cx="5533133" cy="5667154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Карта ВКЛ_2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5700" cy="5690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00B5A" w:rsidRPr="00736247" w:rsidRDefault="00205AEB" w:rsidP="00205AEB">
      <w:pPr>
        <w:spacing w:after="0" w:line="240" w:lineRule="auto"/>
        <w:ind w:left="709"/>
        <w:rPr>
          <w:rFonts w:ascii="Times New Roman" w:hAnsi="Times New Roman" w:cs="Times New Roman"/>
          <w:sz w:val="28"/>
          <w:szCs w:val="28"/>
        </w:rPr>
      </w:pPr>
      <w:r w:rsidRPr="00736247"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61F52CD6" wp14:editId="15C5EE8D">
            <wp:extent cx="5537606" cy="1654682"/>
            <wp:effectExtent l="0" t="0" r="6350" b="3175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Легенда_3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8784" cy="1693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2B79" w:rsidRPr="00736247" w:rsidRDefault="008F2B79" w:rsidP="008F2B79">
      <w:pPr>
        <w:tabs>
          <w:tab w:val="left" w:pos="7650"/>
        </w:tabs>
        <w:spacing w:after="0" w:line="240" w:lineRule="auto"/>
        <w:contextualSpacing/>
        <w:jc w:val="center"/>
        <w:rPr>
          <w:b/>
          <w:sz w:val="32"/>
          <w:szCs w:val="32"/>
        </w:rPr>
      </w:pPr>
    </w:p>
    <w:p w:rsidR="008F2B79" w:rsidRPr="00736247" w:rsidRDefault="008F2B79" w:rsidP="00D53B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DA0632" w:rsidRPr="000406B9" w:rsidTr="00A26C87">
        <w:tc>
          <w:tcPr>
            <w:tcW w:w="10195" w:type="dxa"/>
          </w:tcPr>
          <w:p w:rsidR="00DA0632" w:rsidRPr="000406B9" w:rsidRDefault="00DA0632" w:rsidP="00A26C8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Изучите схему государственного управления Спартанским полисом. Заполните пропуски</w:t>
            </w:r>
            <w:r w:rsidR="00C8510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С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трелками укажите </w:t>
            </w:r>
            <w:r w:rsidR="00C8510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и объясните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характер связей между государственными органами</w:t>
            </w:r>
            <w:r w:rsidR="00550F3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Спарты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D71B6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Ответьте на вопросы.</w:t>
            </w:r>
          </w:p>
          <w:p w:rsidR="00DA0632" w:rsidRPr="000406B9" w:rsidRDefault="00DA0632" w:rsidP="005429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542910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25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</w:t>
            </w:r>
            <w:r w:rsidR="00542910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ов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  <w:p w:rsidR="00323A87" w:rsidRPr="000406B9" w:rsidRDefault="00323A87" w:rsidP="0054291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Примечание: направление стрелок учащиеся могут поставить, руководствуясь своей логикой, но в объяснении должно присутствовать пояснение функций выбора и контроля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</w:tc>
      </w:tr>
    </w:tbl>
    <w:p w:rsidR="008328B6" w:rsidRPr="000406B9" w:rsidRDefault="008328B6" w:rsidP="008F2B79">
      <w:pPr>
        <w:contextualSpacing/>
        <w:jc w:val="both"/>
        <w:rPr>
          <w:noProof/>
          <w:sz w:val="24"/>
          <w:szCs w:val="24"/>
          <w:lang w:eastAsia="be-BY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За каждый, правильно заполненный в схеме пропуск – 2 балла (итого: 10 баллов)</w:t>
      </w:r>
    </w:p>
    <w:p w:rsidR="00DA0632" w:rsidRPr="00736247" w:rsidRDefault="00723551" w:rsidP="008F2B79">
      <w:pPr>
        <w:contextualSpacing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36247">
        <w:rPr>
          <w:noProof/>
          <w:lang w:val="ru-RU" w:eastAsia="ru-RU"/>
        </w:rPr>
        <w:lastRenderedPageBreak/>
        <w:drawing>
          <wp:inline distT="0" distB="0" distL="0" distR="0" wp14:anchorId="7143683A" wp14:editId="495D133C">
            <wp:extent cx="3824825" cy="1715784"/>
            <wp:effectExtent l="0" t="0" r="444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31182" cy="1718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547B" w:rsidRPr="00736247" w:rsidRDefault="00AC547B" w:rsidP="00AC547B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4106"/>
        <w:gridCol w:w="6095"/>
      </w:tblGrid>
      <w:tr w:rsidR="00550F38" w:rsidRPr="000406B9" w:rsidTr="00550F38">
        <w:tc>
          <w:tcPr>
            <w:tcW w:w="4106" w:type="dxa"/>
          </w:tcPr>
          <w:p w:rsidR="00550F38" w:rsidRPr="000406B9" w:rsidRDefault="00550F38" w:rsidP="00C85108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Вопросы и задания</w:t>
            </w:r>
          </w:p>
        </w:tc>
        <w:tc>
          <w:tcPr>
            <w:tcW w:w="6095" w:type="dxa"/>
          </w:tcPr>
          <w:p w:rsidR="00550F38" w:rsidRPr="000406B9" w:rsidRDefault="00550F38" w:rsidP="00C85108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Ответ</w:t>
            </w:r>
          </w:p>
        </w:tc>
      </w:tr>
      <w:tr w:rsidR="00550F38" w:rsidRPr="000406B9" w:rsidTr="00550F38">
        <w:tc>
          <w:tcPr>
            <w:tcW w:w="4106" w:type="dxa"/>
          </w:tcPr>
          <w:p w:rsidR="00550F38" w:rsidRPr="000406B9" w:rsidRDefault="00323A87" w:rsidP="00323A87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1. Объяс</w:t>
            </w:r>
            <w:r w:rsidR="00550F38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ни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 характер</w:t>
            </w:r>
            <w:r w:rsidR="00550F38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связей между государственными органами Спарты, указанных стрелками.</w:t>
            </w:r>
          </w:p>
        </w:tc>
        <w:tc>
          <w:tcPr>
            <w:tcW w:w="6095" w:type="dxa"/>
          </w:tcPr>
          <w:p w:rsidR="00542910" w:rsidRPr="000406B9" w:rsidRDefault="00323A87" w:rsidP="00550F38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</w:t>
            </w:r>
            <w:r w:rsidR="00F2355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ерусию (пожизненно) и эфоров (ежегодно) избирало народное собрание</w:t>
            </w:r>
            <w:r w:rsidR="00550F3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;</w:t>
            </w:r>
            <w:r w:rsidR="00F2355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эфоры контролировали соблюдение законов</w:t>
            </w:r>
            <w:r w:rsidR="00844D0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, принимаемых герусией и одобряемых (или отвергаемых) народным собранием</w:t>
            </w:r>
            <w:r w:rsidR="00F2355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542910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550F38" w:rsidRPr="000406B9" w:rsidRDefault="00542910" w:rsidP="00550F38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За правильное пояснение каждой стрелки – 3 балла.</w:t>
            </w:r>
          </w:p>
          <w:p w:rsidR="00542910" w:rsidRPr="000406B9" w:rsidRDefault="00542910" w:rsidP="00550F38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Итого: 9 баллов</w:t>
            </w:r>
          </w:p>
        </w:tc>
      </w:tr>
      <w:tr w:rsidR="00550F38" w:rsidRPr="000406B9" w:rsidTr="00550F38">
        <w:tc>
          <w:tcPr>
            <w:tcW w:w="4106" w:type="dxa"/>
          </w:tcPr>
          <w:p w:rsidR="00550F38" w:rsidRPr="000406B9" w:rsidRDefault="00844D0D" w:rsidP="008F2B7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2. Какое название и почему получила форма государственного управления в Спартанском полисе?</w:t>
            </w:r>
          </w:p>
        </w:tc>
        <w:tc>
          <w:tcPr>
            <w:tcW w:w="6095" w:type="dxa"/>
          </w:tcPr>
          <w:p w:rsidR="00550F38" w:rsidRPr="000406B9" w:rsidRDefault="00844D0D" w:rsidP="008F2B7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Такая форма управления называется олигархией (власть немногих), так как Спартой фактически управляла небольшая группа людей.</w:t>
            </w:r>
          </w:p>
          <w:p w:rsidR="00542910" w:rsidRPr="000406B9" w:rsidRDefault="00542910" w:rsidP="008F2B7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балла</w:t>
            </w:r>
          </w:p>
        </w:tc>
      </w:tr>
      <w:tr w:rsidR="00550F38" w:rsidRPr="000406B9" w:rsidTr="00550F38">
        <w:tc>
          <w:tcPr>
            <w:tcW w:w="4106" w:type="dxa"/>
          </w:tcPr>
          <w:p w:rsidR="00550F38" w:rsidRPr="000406B9" w:rsidRDefault="00542910" w:rsidP="008F2B79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3. Какой орган в Спарте обладал судебными функциями?</w:t>
            </w:r>
          </w:p>
        </w:tc>
        <w:tc>
          <w:tcPr>
            <w:tcW w:w="6095" w:type="dxa"/>
          </w:tcPr>
          <w:p w:rsidR="00550F38" w:rsidRPr="000406B9" w:rsidRDefault="00542910" w:rsidP="008F2B7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Эфоры</w:t>
            </w:r>
          </w:p>
          <w:p w:rsidR="00542910" w:rsidRPr="000406B9" w:rsidRDefault="00542910" w:rsidP="008F2B79">
            <w:pPr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</w:tr>
    </w:tbl>
    <w:p w:rsidR="007C4CA8" w:rsidRPr="00736247" w:rsidRDefault="007C4CA8" w:rsidP="00D53B0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Ind w:w="-5" w:type="dxa"/>
        <w:tblLook w:val="04A0" w:firstRow="1" w:lastRow="0" w:firstColumn="1" w:lastColumn="0" w:noHBand="0" w:noVBand="1"/>
      </w:tblPr>
      <w:tblGrid>
        <w:gridCol w:w="5334"/>
        <w:gridCol w:w="4866"/>
      </w:tblGrid>
      <w:tr w:rsidR="008B55D8" w:rsidRPr="000406B9" w:rsidTr="006216D9">
        <w:tc>
          <w:tcPr>
            <w:tcW w:w="10200" w:type="dxa"/>
            <w:gridSpan w:val="2"/>
          </w:tcPr>
          <w:p w:rsidR="008624EF" w:rsidRPr="000406B9" w:rsidRDefault="008B55D8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D85878"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пределите и укажите историческ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ое событие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, кот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орое </w:t>
            </w:r>
            <w:r w:rsidR="00DC17CF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показано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на каждо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из 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изображений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Укажите го</w:t>
            </w:r>
            <w:proofErr w:type="gramStart"/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д(</w:t>
            </w:r>
            <w:proofErr w:type="gramEnd"/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-ы) события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 название государства</w:t>
            </w:r>
            <w:r w:rsidR="008B76C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, на территории которого происходило событие.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8B55D8" w:rsidRPr="000406B9" w:rsidRDefault="00F52ECA" w:rsidP="00AC547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За это задание вы можете получить 1</w:t>
            </w:r>
            <w:r w:rsidR="00AC547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баллов.</w:t>
            </w:r>
          </w:p>
        </w:tc>
      </w:tr>
      <w:tr w:rsidR="005123BC" w:rsidRPr="000406B9" w:rsidTr="005123BC">
        <w:tc>
          <w:tcPr>
            <w:tcW w:w="5334" w:type="dxa"/>
          </w:tcPr>
          <w:p w:rsidR="008B76C1" w:rsidRPr="000406B9" w:rsidRDefault="005123BC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52EC35EA" wp14:editId="4ADD313E">
                  <wp:extent cx="3045349" cy="1847800"/>
                  <wp:effectExtent l="0" t="0" r="3175" b="635"/>
                  <wp:docPr id="60" name="Рисунок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" name="La_masacre_de_San_Bartolomé,_por_François_Dubois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0167" cy="18628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6" w:type="dxa"/>
          </w:tcPr>
          <w:p w:rsidR="008B76C1" w:rsidRPr="000406B9" w:rsidRDefault="005123BC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2B6EC32" wp14:editId="5E8FF761">
                  <wp:extent cx="2949934" cy="1885192"/>
                  <wp:effectExtent l="0" t="0" r="3175" b="1270"/>
                  <wp:docPr id="59" name="Рисунок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9" name="Подписание_договора_об_образовании_СССР.jpeg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2007" cy="18929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23BC" w:rsidRPr="000406B9" w:rsidTr="005123BC">
        <w:tc>
          <w:tcPr>
            <w:tcW w:w="5334" w:type="dxa"/>
          </w:tcPr>
          <w:p w:rsidR="00802DDE" w:rsidRPr="000406B9" w:rsidRDefault="006216D9" w:rsidP="006216D9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1. 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Варфоломеевская ночь / истребление гугенотов в Париже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1572 г., Франция </w:t>
            </w:r>
          </w:p>
          <w:p w:rsidR="00F52ECA" w:rsidRPr="000406B9" w:rsidRDefault="00384893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</w:t>
            </w:r>
          </w:p>
        </w:tc>
        <w:tc>
          <w:tcPr>
            <w:tcW w:w="4866" w:type="dxa"/>
          </w:tcPr>
          <w:p w:rsidR="008B76C1" w:rsidRPr="000406B9" w:rsidRDefault="00415B46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2.</w:t>
            </w:r>
            <w:r w:rsidR="00BA1BE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Подписание договора об образовании СССР</w:t>
            </w:r>
            <w:r w:rsidR="005123BC" w:rsidRPr="000406B9">
              <w:rPr>
                <w:sz w:val="24"/>
                <w:szCs w:val="24"/>
              </w:rPr>
              <w:t xml:space="preserve"> 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на I Всесоюзном съезде Советов, 1922 г., 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Россия</w:t>
            </w:r>
            <w:r w:rsidR="0042770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/ РСФСР</w:t>
            </w:r>
          </w:p>
          <w:p w:rsidR="00F52ECA" w:rsidRPr="000406B9" w:rsidRDefault="00384893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</w:t>
            </w:r>
          </w:p>
        </w:tc>
      </w:tr>
      <w:tr w:rsidR="005123BC" w:rsidRPr="000406B9" w:rsidTr="005123BC">
        <w:tc>
          <w:tcPr>
            <w:tcW w:w="5334" w:type="dxa"/>
          </w:tcPr>
          <w:p w:rsidR="008B76C1" w:rsidRPr="000406B9" w:rsidRDefault="005123BC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54122D70" wp14:editId="5865FC6D">
                  <wp:extent cx="3080302" cy="1710687"/>
                  <wp:effectExtent l="0" t="0" r="6350" b="4445"/>
                  <wp:docPr id="62" name="Рисунок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497" cy="1720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6" w:type="dxa"/>
          </w:tcPr>
          <w:p w:rsidR="008B76C1" w:rsidRPr="000406B9" w:rsidRDefault="005123BC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5B91BA29" wp14:editId="009FAB90">
                  <wp:extent cx="2896459" cy="1745116"/>
                  <wp:effectExtent l="0" t="0" r="0" b="7620"/>
                  <wp:docPr id="63" name="Рисунок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" name="Kartina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8716" cy="17585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123BC" w:rsidRPr="000406B9" w:rsidTr="005123BC">
        <w:tc>
          <w:tcPr>
            <w:tcW w:w="5334" w:type="dxa"/>
          </w:tcPr>
          <w:p w:rsidR="00415B46" w:rsidRPr="000406B9" w:rsidRDefault="00CF225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415B4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575CA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Восстание рыбаков на озере Нарочь, 1935 г., 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Беларусь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/ Западная Беларусь / Польша.</w:t>
            </w:r>
            <w:r w:rsidR="000C26E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</w:p>
          <w:p w:rsidR="00802DDE" w:rsidRPr="000406B9" w:rsidRDefault="00384893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</w:t>
            </w:r>
          </w:p>
        </w:tc>
        <w:tc>
          <w:tcPr>
            <w:tcW w:w="4866" w:type="dxa"/>
          </w:tcPr>
          <w:p w:rsidR="00415B46" w:rsidRPr="000406B9" w:rsidRDefault="00CF225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  <w:r w:rsidR="00415B4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Парад партизан в Минске</w:t>
            </w:r>
            <w:r w:rsidR="00575CA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</w:t>
            </w:r>
            <w:r w:rsidR="005123B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1944 г., Беларусь</w:t>
            </w:r>
            <w:r w:rsidR="008328B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/ БССР.</w:t>
            </w:r>
          </w:p>
          <w:p w:rsidR="00F52ECA" w:rsidRPr="000406B9" w:rsidRDefault="00384893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52EC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</w:t>
            </w:r>
          </w:p>
        </w:tc>
      </w:tr>
    </w:tbl>
    <w:p w:rsidR="008B76C1" w:rsidRPr="00736247" w:rsidRDefault="008B76C1" w:rsidP="00D53B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DA34E6" w:rsidRPr="000406B9" w:rsidTr="00DA34E6">
        <w:tc>
          <w:tcPr>
            <w:tcW w:w="10195" w:type="dxa"/>
          </w:tcPr>
          <w:p w:rsidR="008624EF" w:rsidRPr="000406B9" w:rsidRDefault="00F52ECA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IV</w:t>
            </w:r>
            <w:r w:rsidR="00DA34E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814F0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Внимательно прочитайте </w:t>
            </w:r>
            <w:r w:rsidR="001B0F79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фрагмент исторического </w:t>
            </w:r>
            <w:r w:rsidR="00814F0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документ</w:t>
            </w:r>
            <w:r w:rsidR="001B0F79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  <w:r w:rsidR="00814F0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 ответьте на предложенные вопросы</w:t>
            </w:r>
            <w:r w:rsidR="00CE76A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  <w:p w:rsidR="00814F04" w:rsidRPr="000406B9" w:rsidRDefault="00CE76A1" w:rsidP="00452F2A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452F2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18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баллов.</w:t>
            </w:r>
          </w:p>
        </w:tc>
      </w:tr>
    </w:tbl>
    <w:p w:rsidR="00A03969" w:rsidRPr="000406B9" w:rsidRDefault="00A03969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b/>
          <w:lang w:val="ru-RU"/>
        </w:rPr>
      </w:pPr>
      <w:r w:rsidRPr="000406B9">
        <w:rPr>
          <w:b/>
          <w:lang w:val="ru-RU"/>
        </w:rPr>
        <w:t>&lt;…&gt;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a) Евангелическое покаяние пронизывает всю жизнь [человека]</w:t>
      </w:r>
      <w:r w:rsidR="001B0F79" w:rsidRPr="000406B9">
        <w:rPr>
          <w:lang w:val="ru-RU"/>
        </w:rPr>
        <w:t>.</w:t>
      </w:r>
      <w:r w:rsidRPr="000406B9">
        <w:rPr>
          <w:lang w:val="ru-RU"/>
        </w:rPr>
        <w:t xml:space="preserve"> </w:t>
      </w:r>
    </w:p>
    <w:p w:rsidR="00D76E95" w:rsidRPr="000406B9" w:rsidRDefault="000D7347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1. Своими словами «Покайтесь»</w:t>
      </w:r>
      <w:r w:rsidR="00D76E95" w:rsidRPr="000406B9">
        <w:rPr>
          <w:lang w:val="ru-RU"/>
        </w:rPr>
        <w:t xml:space="preserve"> и т. д. наш Господь и Владыка Иисус Христос стремился выразить мысль о том, что вся жизнь верующих должна быть </w:t>
      </w:r>
      <w:r w:rsidR="001B0F79" w:rsidRPr="000406B9">
        <w:rPr>
          <w:lang w:val="ru-RU"/>
        </w:rPr>
        <w:t xml:space="preserve">[не чем иным], как покаянием. 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2. Эти слова не дают основания для того, чтобы понимать Покаяние как Таинство, т. е. как Покаяние перед духовником и удовлетворение, которое достигается посредством служени</w:t>
      </w:r>
      <w:r w:rsidR="001B0F79" w:rsidRPr="000406B9">
        <w:rPr>
          <w:lang w:val="ru-RU"/>
        </w:rPr>
        <w:t xml:space="preserve">я священника. 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3. Однако не подразумевается под этими словами и только внутреннее покаяние; внутреннее покаяние — ничто, если оно внешне не приводит к мно</w:t>
      </w:r>
      <w:r w:rsidR="001B0F79" w:rsidRPr="000406B9">
        <w:rPr>
          <w:lang w:val="ru-RU"/>
        </w:rPr>
        <w:t xml:space="preserve">гократному умерщвлению плоти. 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4. Поэтому продолжается наказание до тех пор, пока человек ненавиди</w:t>
      </w:r>
      <w:r w:rsidR="000D7347" w:rsidRPr="000406B9">
        <w:rPr>
          <w:lang w:val="ru-RU"/>
        </w:rPr>
        <w:t>т собственное «я»</w:t>
      </w:r>
      <w:r w:rsidRPr="000406B9">
        <w:rPr>
          <w:lang w:val="ru-RU"/>
        </w:rPr>
        <w:t>. (Это и есть истинное, внутреннее Покаяние), длящееся до в</w:t>
      </w:r>
      <w:r w:rsidR="000D7347" w:rsidRPr="000406B9">
        <w:rPr>
          <w:lang w:val="ru-RU"/>
        </w:rPr>
        <w:t>ступления в Царство Небесное.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b) Власть папы проща</w:t>
      </w:r>
      <w:r w:rsidR="000D7347" w:rsidRPr="000406B9">
        <w:rPr>
          <w:lang w:val="ru-RU"/>
        </w:rPr>
        <w:t>ть грехи ограничена его правами.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 xml:space="preserve">5. </w:t>
      </w:r>
      <w:proofErr w:type="gramStart"/>
      <w:r w:rsidRPr="000406B9">
        <w:rPr>
          <w:lang w:val="ru-RU"/>
        </w:rPr>
        <w:t>Папа</w:t>
      </w:r>
      <w:proofErr w:type="gramEnd"/>
      <w:r w:rsidRPr="000406B9">
        <w:rPr>
          <w:lang w:val="ru-RU"/>
        </w:rPr>
        <w:t xml:space="preserve"> не </w:t>
      </w:r>
      <w:r w:rsidR="001B0F79" w:rsidRPr="000406B9">
        <w:rPr>
          <w:lang w:val="ru-RU"/>
        </w:rPr>
        <w:t>хочет и не может освобождать от</w:t>
      </w:r>
      <w:r w:rsidRPr="000406B9">
        <w:rPr>
          <w:lang w:val="ru-RU"/>
        </w:rPr>
        <w:t xml:space="preserve"> </w:t>
      </w:r>
      <w:proofErr w:type="gramStart"/>
      <w:r w:rsidRPr="000406B9">
        <w:rPr>
          <w:lang w:val="ru-RU"/>
        </w:rPr>
        <w:t>каких</w:t>
      </w:r>
      <w:proofErr w:type="gramEnd"/>
      <w:r w:rsidRPr="000406B9">
        <w:rPr>
          <w:lang w:val="ru-RU"/>
        </w:rPr>
        <w:t xml:space="preserve"> бы то ни было наказаний, за исключением тех, которые он налагает по своему усмотрению или же </w:t>
      </w:r>
      <w:r w:rsidR="000D7347" w:rsidRPr="000406B9">
        <w:rPr>
          <w:lang w:val="ru-RU"/>
        </w:rPr>
        <w:t>согласно с Церковным каноном.</w:t>
      </w:r>
    </w:p>
    <w:p w:rsidR="00D76E95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lang w:val="ru-RU"/>
        </w:rPr>
      </w:pPr>
      <w:r w:rsidRPr="000406B9">
        <w:rPr>
          <w:lang w:val="ru-RU"/>
        </w:rPr>
        <w:t>6. Папа не может прощать никаких грехов; он только объявляет и подтверждает, что они прощены Богом; но он может прощать грехи, оговоренные им самим. Ведь оставление их без прощения означало бы по</w:t>
      </w:r>
      <w:r w:rsidR="000D7347" w:rsidRPr="000406B9">
        <w:rPr>
          <w:lang w:val="ru-RU"/>
        </w:rPr>
        <w:t>лное пренебрежение грешником.</w:t>
      </w:r>
    </w:p>
    <w:p w:rsidR="00814F04" w:rsidRPr="000406B9" w:rsidRDefault="00D76E95" w:rsidP="00D76E95">
      <w:pPr>
        <w:pStyle w:val="a4"/>
        <w:shd w:val="clear" w:color="auto" w:fill="FFFFFF"/>
        <w:spacing w:before="0" w:beforeAutospacing="0" w:after="0" w:afterAutospacing="0"/>
        <w:ind w:firstLine="709"/>
        <w:jc w:val="both"/>
      </w:pPr>
      <w:r w:rsidRPr="000406B9">
        <w:rPr>
          <w:lang w:val="ru-RU"/>
        </w:rPr>
        <w:t>7. И вообще, Бог не прощает греха никому из тех, кого Он не подчинил</w:t>
      </w:r>
      <w:r w:rsidRPr="000406B9">
        <w:t xml:space="preserve"> священнику как Своему наместнику.</w:t>
      </w:r>
    </w:p>
    <w:p w:rsidR="00F164C6" w:rsidRPr="00736247" w:rsidRDefault="00F164C6" w:rsidP="00D53B02">
      <w:pPr>
        <w:pStyle w:val="a4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sz w:val="28"/>
          <w:szCs w:val="28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586"/>
        <w:gridCol w:w="2549"/>
        <w:gridCol w:w="2549"/>
        <w:gridCol w:w="2549"/>
      </w:tblGrid>
      <w:tr w:rsidR="00F164C6" w:rsidRPr="000406B9" w:rsidTr="00814F04">
        <w:tc>
          <w:tcPr>
            <w:tcW w:w="10195" w:type="dxa"/>
            <w:gridSpan w:val="4"/>
          </w:tcPr>
          <w:p w:rsidR="00F164C6" w:rsidRPr="000406B9" w:rsidRDefault="00F164C6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Вопросы и задания</w:t>
            </w:r>
          </w:p>
        </w:tc>
      </w:tr>
      <w:tr w:rsidR="00814F04" w:rsidRPr="000406B9" w:rsidTr="00814F04">
        <w:tc>
          <w:tcPr>
            <w:tcW w:w="10195" w:type="dxa"/>
            <w:gridSpan w:val="4"/>
          </w:tcPr>
          <w:p w:rsidR="00F164C6" w:rsidRPr="000406B9" w:rsidRDefault="00814F04" w:rsidP="001B0F79">
            <w:pPr>
              <w:pStyle w:val="a4"/>
              <w:spacing w:before="0" w:beforeAutospacing="0" w:after="0" w:afterAutospacing="0"/>
              <w:jc w:val="both"/>
              <w:rPr>
                <w:color w:val="000000" w:themeColor="text1"/>
                <w:lang w:val="ru-RU"/>
              </w:rPr>
            </w:pPr>
            <w:r w:rsidRPr="000406B9">
              <w:rPr>
                <w:color w:val="000000" w:themeColor="text1"/>
                <w:lang w:val="ru-RU"/>
              </w:rPr>
              <w:t xml:space="preserve">1) </w:t>
            </w:r>
            <w:r w:rsidR="000D7347" w:rsidRPr="000406B9">
              <w:rPr>
                <w:color w:val="000000" w:themeColor="text1"/>
                <w:lang w:val="ru-RU"/>
              </w:rPr>
              <w:t>Какое название получил документ</w:t>
            </w:r>
            <w:r w:rsidR="001B0F79" w:rsidRPr="000406B9">
              <w:rPr>
                <w:color w:val="000000" w:themeColor="text1"/>
                <w:lang w:val="ru-RU"/>
              </w:rPr>
              <w:t>, фрагмент которого перед вами</w:t>
            </w:r>
            <w:r w:rsidRPr="000406B9">
              <w:rPr>
                <w:color w:val="000000" w:themeColor="text1"/>
                <w:lang w:val="ru-RU"/>
              </w:rPr>
              <w:t>?</w:t>
            </w:r>
          </w:p>
        </w:tc>
      </w:tr>
      <w:tr w:rsidR="00F164C6" w:rsidRPr="000406B9" w:rsidTr="00814F04">
        <w:tc>
          <w:tcPr>
            <w:tcW w:w="10195" w:type="dxa"/>
            <w:gridSpan w:val="4"/>
          </w:tcPr>
          <w:p w:rsidR="00F164C6" w:rsidRPr="000406B9" w:rsidRDefault="00DE6D8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 xml:space="preserve">Ответ: </w:t>
            </w:r>
            <w:r w:rsidR="000D7347" w:rsidRPr="000406B9">
              <w:rPr>
                <w:b/>
                <w:color w:val="000000" w:themeColor="text1"/>
                <w:lang w:val="ru-RU"/>
              </w:rPr>
              <w:t>95 тезисов</w:t>
            </w:r>
          </w:p>
          <w:p w:rsidR="00DE6D89" w:rsidRPr="000406B9" w:rsidRDefault="00452F2A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2</w:t>
            </w:r>
            <w:r w:rsidR="00CE76A1" w:rsidRPr="000406B9">
              <w:rPr>
                <w:b/>
                <w:color w:val="000000" w:themeColor="text1"/>
                <w:lang w:val="ru-RU"/>
              </w:rPr>
              <w:t xml:space="preserve"> балла</w:t>
            </w:r>
          </w:p>
        </w:tc>
      </w:tr>
      <w:tr w:rsidR="00814F04" w:rsidRPr="000406B9" w:rsidTr="00814F04">
        <w:tc>
          <w:tcPr>
            <w:tcW w:w="10195" w:type="dxa"/>
            <w:gridSpan w:val="4"/>
          </w:tcPr>
          <w:p w:rsidR="00814F04" w:rsidRPr="000406B9" w:rsidRDefault="00DE6D89" w:rsidP="00C8131D">
            <w:pPr>
              <w:pStyle w:val="a4"/>
              <w:spacing w:before="0" w:beforeAutospacing="0" w:after="0" w:afterAutospacing="0"/>
              <w:jc w:val="both"/>
              <w:rPr>
                <w:color w:val="000000" w:themeColor="text1"/>
                <w:lang w:val="ru-RU"/>
              </w:rPr>
            </w:pPr>
            <w:r w:rsidRPr="000406B9">
              <w:rPr>
                <w:color w:val="000000" w:themeColor="text1"/>
                <w:lang w:val="ru-RU"/>
              </w:rPr>
              <w:t>2</w:t>
            </w:r>
            <w:r w:rsidR="00814F04" w:rsidRPr="000406B9">
              <w:rPr>
                <w:color w:val="000000" w:themeColor="text1"/>
                <w:lang w:val="ru-RU"/>
              </w:rPr>
              <w:t xml:space="preserve">) </w:t>
            </w:r>
            <w:r w:rsidR="00C8131D" w:rsidRPr="000406B9">
              <w:rPr>
                <w:color w:val="000000" w:themeColor="text1"/>
                <w:lang w:val="ru-RU"/>
              </w:rPr>
              <w:t>Когда и где этот документ был опубликован</w:t>
            </w:r>
            <w:r w:rsidR="00814F04" w:rsidRPr="000406B9">
              <w:rPr>
                <w:color w:val="000000" w:themeColor="text1"/>
                <w:lang w:val="ru-RU"/>
              </w:rPr>
              <w:t>?</w:t>
            </w:r>
          </w:p>
        </w:tc>
      </w:tr>
      <w:tr w:rsidR="00F164C6" w:rsidRPr="000406B9" w:rsidTr="00814F04">
        <w:tc>
          <w:tcPr>
            <w:tcW w:w="10195" w:type="dxa"/>
            <w:gridSpan w:val="4"/>
          </w:tcPr>
          <w:p w:rsidR="00F164C6" w:rsidRPr="000406B9" w:rsidRDefault="00DE6D8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 xml:space="preserve">Ответ: </w:t>
            </w:r>
            <w:r w:rsidR="00C8131D" w:rsidRPr="000406B9">
              <w:rPr>
                <w:b/>
                <w:color w:val="000000" w:themeColor="text1"/>
                <w:lang w:val="ru-RU"/>
              </w:rPr>
              <w:t>1517 г. в Виттенберге</w:t>
            </w:r>
            <w:r w:rsidR="008328B6" w:rsidRPr="000406B9">
              <w:rPr>
                <w:b/>
                <w:color w:val="000000" w:themeColor="text1"/>
                <w:lang w:val="ru-RU"/>
              </w:rPr>
              <w:t xml:space="preserve"> / Германии</w:t>
            </w:r>
          </w:p>
          <w:p w:rsidR="00DE6D89" w:rsidRPr="000406B9" w:rsidRDefault="00E96A74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4</w:t>
            </w:r>
            <w:r w:rsidR="00CE76A1" w:rsidRPr="000406B9">
              <w:rPr>
                <w:b/>
                <w:color w:val="000000" w:themeColor="text1"/>
                <w:lang w:val="ru-RU"/>
              </w:rPr>
              <w:t xml:space="preserve"> балла</w:t>
            </w:r>
          </w:p>
        </w:tc>
      </w:tr>
      <w:tr w:rsidR="001B0F79" w:rsidRPr="000406B9" w:rsidTr="00814F04">
        <w:tc>
          <w:tcPr>
            <w:tcW w:w="10195" w:type="dxa"/>
            <w:gridSpan w:val="4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color w:val="000000" w:themeColor="text1"/>
                <w:lang w:val="ru-RU"/>
              </w:rPr>
            </w:pPr>
            <w:r w:rsidRPr="000406B9">
              <w:rPr>
                <w:color w:val="000000" w:themeColor="text1"/>
                <w:lang w:val="ru-RU"/>
              </w:rPr>
              <w:t xml:space="preserve">3) Выберите из предложенных </w:t>
            </w:r>
            <w:r w:rsidR="000C26EB" w:rsidRPr="000406B9">
              <w:rPr>
                <w:color w:val="000000" w:themeColor="text1"/>
                <w:lang w:val="ru-RU"/>
              </w:rPr>
              <w:t xml:space="preserve">изображений </w:t>
            </w:r>
            <w:r w:rsidRPr="000406B9">
              <w:rPr>
                <w:color w:val="000000" w:themeColor="text1"/>
                <w:lang w:val="ru-RU"/>
              </w:rPr>
              <w:t xml:space="preserve">портрет автора данного документа и подпишите </w:t>
            </w:r>
            <w:r w:rsidR="008328B6" w:rsidRPr="000406B9">
              <w:rPr>
                <w:color w:val="000000" w:themeColor="text1"/>
                <w:lang w:val="ru-RU"/>
              </w:rPr>
              <w:t xml:space="preserve">под ним </w:t>
            </w:r>
            <w:r w:rsidRPr="000406B9">
              <w:rPr>
                <w:color w:val="000000" w:themeColor="text1"/>
                <w:lang w:val="ru-RU"/>
              </w:rPr>
              <w:t>его имя</w:t>
            </w:r>
            <w:r w:rsidR="00452F2A" w:rsidRPr="000406B9">
              <w:rPr>
                <w:color w:val="000000" w:themeColor="text1"/>
                <w:lang w:val="ru-RU"/>
              </w:rPr>
              <w:t xml:space="preserve"> и фамилию</w:t>
            </w:r>
            <w:r w:rsidRPr="000406B9">
              <w:rPr>
                <w:color w:val="000000" w:themeColor="text1"/>
                <w:lang w:val="ru-RU"/>
              </w:rPr>
              <w:t>.</w:t>
            </w:r>
          </w:p>
          <w:p w:rsidR="00452F2A" w:rsidRPr="000406B9" w:rsidRDefault="00452F2A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4 балла</w:t>
            </w:r>
          </w:p>
        </w:tc>
      </w:tr>
      <w:tr w:rsidR="00452F2A" w:rsidRPr="000406B9" w:rsidTr="00A26C87">
        <w:tc>
          <w:tcPr>
            <w:tcW w:w="2548" w:type="dxa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</w:rPr>
            </w:pPr>
            <w:r w:rsidRPr="000406B9">
              <w:rPr>
                <w:b/>
                <w:noProof/>
                <w:color w:val="000000" w:themeColor="text1"/>
                <w:lang w:val="ru-RU" w:eastAsia="ru-RU"/>
              </w:rPr>
              <w:lastRenderedPageBreak/>
              <w:drawing>
                <wp:inline distT="0" distB="0" distL="0" distR="0" wp14:anchorId="0A56C50D" wp14:editId="3DD2413D">
                  <wp:extent cx="1501436" cy="1796995"/>
                  <wp:effectExtent l="0" t="0" r="3810" b="0"/>
                  <wp:docPr id="64" name="Рисунок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" name="Piotr_Skarga.pn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846" r="11179" b="39713"/>
                          <a:stretch/>
                        </pic:blipFill>
                        <pic:spPr bwMode="auto">
                          <a:xfrm>
                            <a:off x="0" y="0"/>
                            <a:ext cx="1512788" cy="18105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1B0F79" w:rsidRPr="000406B9" w:rsidRDefault="001B0F79" w:rsidP="001B0F79">
            <w:pPr>
              <w:pStyle w:val="a4"/>
              <w:spacing w:before="0" w:beforeAutospacing="0" w:after="0" w:afterAutospacing="0"/>
              <w:jc w:val="center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noProof/>
                <w:color w:val="000000" w:themeColor="text1"/>
                <w:lang w:val="ru-RU" w:eastAsia="ru-RU"/>
              </w:rPr>
              <w:drawing>
                <wp:inline distT="0" distB="0" distL="0" distR="0" wp14:anchorId="461D9FDF" wp14:editId="798AF843">
                  <wp:extent cx="1415332" cy="1792164"/>
                  <wp:effectExtent l="0" t="0" r="0" b="0"/>
                  <wp:docPr id="68" name="Рисунок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8" name="274px-Raffael_040.jpg"/>
                          <pic:cNvPicPr/>
                        </pic:nvPicPr>
                        <pic:blipFill rotWithShape="1"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69" r="7995" b="21276"/>
                          <a:stretch/>
                        </pic:blipFill>
                        <pic:spPr bwMode="auto">
                          <a:xfrm>
                            <a:off x="0" y="0"/>
                            <a:ext cx="1441180" cy="18248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noProof/>
                <w:color w:val="000000" w:themeColor="text1"/>
                <w:lang w:val="ru-RU" w:eastAsia="ru-RU"/>
              </w:rPr>
              <w:drawing>
                <wp:inline distT="0" distB="0" distL="0" distR="0" wp14:anchorId="636322C4" wp14:editId="6D399FED">
                  <wp:extent cx="1375576" cy="1762931"/>
                  <wp:effectExtent l="0" t="0" r="0" b="8890"/>
                  <wp:docPr id="70" name="Рисунок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" name="Lyuter.jpg"/>
                          <pic:cNvPicPr/>
                        </pic:nvPicPr>
                        <pic:blipFill rotWithShape="1"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735" r="5146"/>
                          <a:stretch/>
                        </pic:blipFill>
                        <pic:spPr bwMode="auto">
                          <a:xfrm>
                            <a:off x="0" y="0"/>
                            <a:ext cx="1387313" cy="177797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noProof/>
                <w:color w:val="000000" w:themeColor="text1"/>
                <w:lang w:val="ru-RU" w:eastAsia="ru-RU"/>
              </w:rPr>
              <w:drawing>
                <wp:inline distT="0" distB="0" distL="0" distR="0" wp14:anchorId="56B9486C" wp14:editId="1D1C44DB">
                  <wp:extent cx="1436867" cy="1731165"/>
                  <wp:effectExtent l="0" t="0" r="0" b="2540"/>
                  <wp:docPr id="71" name="Рисунок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1" name="ignatius_loyola.jp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5124" cy="17411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2F2A" w:rsidRPr="000406B9" w:rsidTr="00A26C87">
        <w:tc>
          <w:tcPr>
            <w:tcW w:w="2548" w:type="dxa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</w:rPr>
            </w:pPr>
          </w:p>
        </w:tc>
        <w:tc>
          <w:tcPr>
            <w:tcW w:w="2549" w:type="dxa"/>
          </w:tcPr>
          <w:p w:rsidR="000C26EB" w:rsidRPr="000406B9" w:rsidRDefault="000C26EB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</w:p>
        </w:tc>
        <w:tc>
          <w:tcPr>
            <w:tcW w:w="2549" w:type="dxa"/>
          </w:tcPr>
          <w:p w:rsidR="001B0F79" w:rsidRPr="000406B9" w:rsidRDefault="00452F2A" w:rsidP="00452F2A">
            <w:pPr>
              <w:pStyle w:val="a4"/>
              <w:spacing w:before="0" w:beforeAutospacing="0" w:after="0" w:afterAutospacing="0"/>
              <w:jc w:val="center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Мартин Лютер</w:t>
            </w:r>
          </w:p>
        </w:tc>
        <w:tc>
          <w:tcPr>
            <w:tcW w:w="2549" w:type="dxa"/>
          </w:tcPr>
          <w:p w:rsidR="001B0F79" w:rsidRPr="000406B9" w:rsidRDefault="001B0F7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</w:p>
        </w:tc>
      </w:tr>
      <w:tr w:rsidR="00814F04" w:rsidRPr="000406B9" w:rsidTr="00814F04">
        <w:tc>
          <w:tcPr>
            <w:tcW w:w="10195" w:type="dxa"/>
            <w:gridSpan w:val="4"/>
          </w:tcPr>
          <w:p w:rsidR="00814F04" w:rsidRPr="000406B9" w:rsidRDefault="00452F2A" w:rsidP="008328B6">
            <w:pPr>
              <w:pStyle w:val="a4"/>
              <w:spacing w:before="0" w:beforeAutospacing="0" w:after="0" w:afterAutospacing="0"/>
              <w:jc w:val="both"/>
              <w:rPr>
                <w:color w:val="000000" w:themeColor="text1"/>
                <w:lang w:val="ru-RU"/>
              </w:rPr>
            </w:pPr>
            <w:r w:rsidRPr="000406B9">
              <w:rPr>
                <w:color w:val="000000" w:themeColor="text1"/>
                <w:lang w:val="ru-RU"/>
              </w:rPr>
              <w:t xml:space="preserve">4) </w:t>
            </w:r>
            <w:r w:rsidR="008328B6" w:rsidRPr="000406B9">
              <w:rPr>
                <w:color w:val="000000" w:themeColor="text1"/>
                <w:lang w:val="ru-RU"/>
              </w:rPr>
              <w:t>Каким</w:t>
            </w:r>
            <w:r w:rsidR="00C8131D" w:rsidRPr="000406B9">
              <w:rPr>
                <w:color w:val="000000" w:themeColor="text1"/>
                <w:lang w:val="ru-RU"/>
              </w:rPr>
              <w:t xml:space="preserve"> </w:t>
            </w:r>
            <w:r w:rsidR="008328B6" w:rsidRPr="000406B9">
              <w:rPr>
                <w:color w:val="000000" w:themeColor="text1"/>
                <w:lang w:val="ru-RU"/>
              </w:rPr>
              <w:t xml:space="preserve">историческим </w:t>
            </w:r>
            <w:r w:rsidR="00C8131D" w:rsidRPr="000406B9">
              <w:rPr>
                <w:color w:val="000000" w:themeColor="text1"/>
                <w:lang w:val="ru-RU"/>
              </w:rPr>
              <w:t>событиям положил</w:t>
            </w:r>
            <w:r w:rsidR="001B0F79" w:rsidRPr="000406B9">
              <w:rPr>
                <w:color w:val="000000" w:themeColor="text1"/>
                <w:lang w:val="ru-RU"/>
              </w:rPr>
              <w:t>о</w:t>
            </w:r>
            <w:r w:rsidR="00C8131D" w:rsidRPr="000406B9">
              <w:rPr>
                <w:color w:val="000000" w:themeColor="text1"/>
                <w:lang w:val="ru-RU"/>
              </w:rPr>
              <w:t xml:space="preserve"> начало </w:t>
            </w:r>
            <w:r w:rsidR="001B0F79" w:rsidRPr="000406B9">
              <w:rPr>
                <w:color w:val="000000" w:themeColor="text1"/>
                <w:lang w:val="ru-RU"/>
              </w:rPr>
              <w:t xml:space="preserve">опубликование </w:t>
            </w:r>
            <w:r w:rsidR="00C8131D" w:rsidRPr="000406B9">
              <w:rPr>
                <w:color w:val="000000" w:themeColor="text1"/>
                <w:lang w:val="ru-RU"/>
              </w:rPr>
              <w:t>это</w:t>
            </w:r>
            <w:r w:rsidR="001B0F79" w:rsidRPr="000406B9">
              <w:rPr>
                <w:color w:val="000000" w:themeColor="text1"/>
                <w:lang w:val="ru-RU"/>
              </w:rPr>
              <w:t xml:space="preserve">го </w:t>
            </w:r>
            <w:r w:rsidR="00C8131D" w:rsidRPr="000406B9">
              <w:rPr>
                <w:color w:val="000000" w:themeColor="text1"/>
                <w:lang w:val="ru-RU"/>
              </w:rPr>
              <w:t>документ</w:t>
            </w:r>
            <w:r w:rsidR="001B0F79" w:rsidRPr="000406B9">
              <w:rPr>
                <w:color w:val="000000" w:themeColor="text1"/>
                <w:lang w:val="ru-RU"/>
              </w:rPr>
              <w:t>а</w:t>
            </w:r>
            <w:r w:rsidR="00C8131D" w:rsidRPr="000406B9">
              <w:rPr>
                <w:color w:val="000000" w:themeColor="text1"/>
                <w:lang w:val="ru-RU"/>
              </w:rPr>
              <w:t>?</w:t>
            </w:r>
          </w:p>
        </w:tc>
      </w:tr>
      <w:tr w:rsidR="00F164C6" w:rsidRPr="000406B9" w:rsidTr="00814F04">
        <w:tc>
          <w:tcPr>
            <w:tcW w:w="10195" w:type="dxa"/>
            <w:gridSpan w:val="4"/>
          </w:tcPr>
          <w:p w:rsidR="00F164C6" w:rsidRPr="000406B9" w:rsidRDefault="00DE6D89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 xml:space="preserve">Ответ: </w:t>
            </w:r>
            <w:r w:rsidR="00C8131D" w:rsidRPr="000406B9">
              <w:rPr>
                <w:b/>
                <w:color w:val="000000" w:themeColor="text1"/>
                <w:lang w:val="ru-RU"/>
              </w:rPr>
              <w:t>Реформации</w:t>
            </w:r>
          </w:p>
          <w:p w:rsidR="00CE76A1" w:rsidRPr="000406B9" w:rsidRDefault="00E96A74" w:rsidP="008328B6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 xml:space="preserve">Итого: </w:t>
            </w:r>
            <w:r w:rsidR="00452F2A" w:rsidRPr="000406B9">
              <w:rPr>
                <w:b/>
                <w:color w:val="000000" w:themeColor="text1"/>
                <w:lang w:val="ru-RU"/>
              </w:rPr>
              <w:t>2</w:t>
            </w:r>
            <w:r w:rsidR="00CE76A1" w:rsidRPr="000406B9">
              <w:rPr>
                <w:b/>
                <w:color w:val="000000" w:themeColor="text1"/>
                <w:lang w:val="ru-RU"/>
              </w:rPr>
              <w:t xml:space="preserve"> балл</w:t>
            </w:r>
            <w:r w:rsidR="008328B6" w:rsidRPr="000406B9">
              <w:rPr>
                <w:b/>
                <w:color w:val="000000" w:themeColor="text1"/>
                <w:lang w:val="ru-RU"/>
              </w:rPr>
              <w:t>а</w:t>
            </w:r>
          </w:p>
        </w:tc>
      </w:tr>
      <w:tr w:rsidR="00814F04" w:rsidRPr="000406B9" w:rsidTr="00814F04">
        <w:tc>
          <w:tcPr>
            <w:tcW w:w="10195" w:type="dxa"/>
            <w:gridSpan w:val="4"/>
          </w:tcPr>
          <w:p w:rsidR="00814F04" w:rsidRPr="000406B9" w:rsidRDefault="00452F2A" w:rsidP="00452F2A">
            <w:pPr>
              <w:pStyle w:val="a4"/>
              <w:spacing w:before="0" w:beforeAutospacing="0" w:after="0" w:afterAutospacing="0"/>
              <w:jc w:val="both"/>
              <w:rPr>
                <w:color w:val="000000" w:themeColor="text1"/>
                <w:lang w:val="ru-RU"/>
              </w:rPr>
            </w:pPr>
            <w:r w:rsidRPr="000406B9">
              <w:rPr>
                <w:color w:val="000000" w:themeColor="text1"/>
                <w:lang w:val="ru-RU"/>
              </w:rPr>
              <w:t>5</w:t>
            </w:r>
            <w:r w:rsidR="00814F04" w:rsidRPr="000406B9">
              <w:rPr>
                <w:color w:val="000000" w:themeColor="text1"/>
                <w:lang w:val="ru-RU"/>
              </w:rPr>
              <w:t xml:space="preserve">) </w:t>
            </w:r>
            <w:r w:rsidRPr="000406B9">
              <w:rPr>
                <w:color w:val="000000" w:themeColor="text1"/>
                <w:lang w:val="ru-RU"/>
              </w:rPr>
              <w:t>Поясните основной смысл этого документа.</w:t>
            </w:r>
          </w:p>
        </w:tc>
      </w:tr>
      <w:tr w:rsidR="00F164C6" w:rsidRPr="000406B9" w:rsidTr="00814F04">
        <w:tc>
          <w:tcPr>
            <w:tcW w:w="10195" w:type="dxa"/>
            <w:gridSpan w:val="4"/>
          </w:tcPr>
          <w:p w:rsidR="00F164C6" w:rsidRPr="000406B9" w:rsidRDefault="00452F2A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 xml:space="preserve">Примерный ответ: Лютер считал, что связь между человеком и Богом осуществляется напрямую через Священное Писание, утверждал, что спасение даруется человеку непосредственно Богом, единственный путь к спасению – искренняя вера в Иисуса Христа и покаяние, отпущение грехов Папой за деньги </w:t>
            </w:r>
            <w:r w:rsidR="008328B6" w:rsidRPr="000406B9">
              <w:rPr>
                <w:b/>
                <w:color w:val="000000" w:themeColor="text1"/>
                <w:lang w:val="ru-RU"/>
              </w:rPr>
              <w:t>не допускается</w:t>
            </w:r>
            <w:r w:rsidRPr="000406B9">
              <w:rPr>
                <w:b/>
                <w:color w:val="000000" w:themeColor="text1"/>
                <w:lang w:val="ru-RU"/>
              </w:rPr>
              <w:t xml:space="preserve">. </w:t>
            </w:r>
          </w:p>
          <w:p w:rsidR="00CE76A1" w:rsidRPr="000406B9" w:rsidRDefault="00DF72F7" w:rsidP="00D53B02">
            <w:pPr>
              <w:pStyle w:val="a4"/>
              <w:spacing w:before="0" w:beforeAutospacing="0" w:after="0" w:afterAutospacing="0"/>
              <w:jc w:val="both"/>
              <w:rPr>
                <w:b/>
                <w:color w:val="000000" w:themeColor="text1"/>
                <w:lang w:val="ru-RU"/>
              </w:rPr>
            </w:pPr>
            <w:r w:rsidRPr="000406B9">
              <w:rPr>
                <w:b/>
                <w:color w:val="000000" w:themeColor="text1"/>
                <w:lang w:val="ru-RU"/>
              </w:rPr>
              <w:t>6</w:t>
            </w:r>
            <w:r w:rsidR="00E96A74" w:rsidRPr="000406B9">
              <w:rPr>
                <w:b/>
                <w:color w:val="000000" w:themeColor="text1"/>
                <w:lang w:val="ru-RU"/>
              </w:rPr>
              <w:t xml:space="preserve"> баллов</w:t>
            </w:r>
          </w:p>
        </w:tc>
      </w:tr>
    </w:tbl>
    <w:p w:rsidR="00BF10DE" w:rsidRDefault="00BF10DE" w:rsidP="00BF10DE"/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BF10DE" w:rsidRPr="000406B9" w:rsidTr="00782790">
        <w:tc>
          <w:tcPr>
            <w:tcW w:w="10195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Рассмотрите фотографию и ответьте на предложенные вопросы. </w:t>
            </w:r>
          </w:p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82722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16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баллов.</w:t>
            </w:r>
          </w:p>
        </w:tc>
      </w:tr>
    </w:tbl>
    <w:p w:rsidR="00BF10DE" w:rsidRDefault="00BF10DE" w:rsidP="00BF10DE">
      <w:pPr>
        <w:spacing w:after="0" w:line="240" w:lineRule="auto"/>
        <w:rPr>
          <w:rFonts w:ascii="Times New Roman" w:hAnsi="Times New Roman" w:cs="Times New Roman"/>
          <w:noProof/>
          <w:sz w:val="28"/>
          <w:szCs w:val="28"/>
          <w:lang w:eastAsia="be-BY"/>
        </w:rPr>
      </w:pPr>
    </w:p>
    <w:p w:rsidR="00BF10DE" w:rsidRDefault="00BF10DE" w:rsidP="00BF10DE">
      <w:pPr>
        <w:spacing w:after="0" w:line="240" w:lineRule="auto"/>
        <w:jc w:val="center"/>
        <w:rPr>
          <w:rFonts w:ascii="Times New Roman" w:hAnsi="Times New Roman" w:cs="Times New Roman"/>
          <w:noProof/>
          <w:sz w:val="28"/>
          <w:szCs w:val="28"/>
          <w:highlight w:val="yellow"/>
          <w:lang w:eastAsia="be-BY"/>
        </w:rPr>
      </w:pPr>
      <w:r>
        <w:rPr>
          <w:rFonts w:ascii="Times New Roman" w:hAnsi="Times New Roman" w:cs="Times New Roman"/>
          <w:noProof/>
          <w:sz w:val="28"/>
          <w:szCs w:val="28"/>
          <w:lang w:val="ru-RU" w:eastAsia="ru-RU"/>
        </w:rPr>
        <w:drawing>
          <wp:inline distT="0" distB="0" distL="0" distR="0" wp14:anchorId="29C0A46B" wp14:editId="5E705358">
            <wp:extent cx="4250132" cy="288034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Конференция в Сан-Франциско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66705" cy="2891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0DE" w:rsidRPr="00563C87" w:rsidRDefault="00BF10DE" w:rsidP="00BF10D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  <w:highlight w:val="yellow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3544"/>
        <w:gridCol w:w="6089"/>
      </w:tblGrid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val="ru-RU"/>
              </w:rPr>
            </w:pPr>
          </w:p>
        </w:tc>
        <w:tc>
          <w:tcPr>
            <w:tcW w:w="3544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Вопросы</w:t>
            </w:r>
          </w:p>
        </w:tc>
        <w:tc>
          <w:tcPr>
            <w:tcW w:w="6089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Ответы</w:t>
            </w:r>
          </w:p>
        </w:tc>
      </w:tr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3544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Какое событие показано на фотографии? Когда </w:t>
            </w:r>
            <w:r w:rsidR="008328B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и где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оно произошло?</w:t>
            </w:r>
          </w:p>
        </w:tc>
        <w:tc>
          <w:tcPr>
            <w:tcW w:w="6089" w:type="dxa"/>
          </w:tcPr>
          <w:p w:rsidR="00BF10DE" w:rsidRPr="000406B9" w:rsidRDefault="008328B6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Подписание Устава ООН в Сан-Франциско</w:t>
            </w:r>
            <w:r w:rsidR="00BF10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26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 </w:t>
            </w:r>
            <w:r w:rsidR="00BF10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июня 1945 г.</w:t>
            </w:r>
          </w:p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sz w:val="24"/>
                <w:szCs w:val="24"/>
                <w:highlight w:val="yellow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балла</w:t>
            </w:r>
          </w:p>
        </w:tc>
      </w:tr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3544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Укажите фамилию человека в центре фото, который подписывает документ. Какую должность он занимал?</w:t>
            </w:r>
          </w:p>
        </w:tc>
        <w:tc>
          <w:tcPr>
            <w:tcW w:w="6089" w:type="dxa"/>
          </w:tcPr>
          <w:p w:rsidR="00BF10DE" w:rsidRPr="000406B9" w:rsidRDefault="008328B6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К.В. Кисе</w:t>
            </w:r>
            <w:r w:rsidR="00BF10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лёв, народный комиссар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BF10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иностранных дел БССР</w:t>
            </w:r>
          </w:p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балла</w:t>
            </w:r>
          </w:p>
        </w:tc>
      </w:tr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3</w:t>
            </w:r>
          </w:p>
        </w:tc>
        <w:tc>
          <w:tcPr>
            <w:tcW w:w="3544" w:type="dxa"/>
          </w:tcPr>
          <w:p w:rsidR="00BF10DE" w:rsidRPr="000406B9" w:rsidRDefault="00827221" w:rsidP="00827221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Какое событие определило возможность</w:t>
            </w:r>
            <w:r w:rsidR="00BF10D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представител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ю</w:t>
            </w:r>
            <w:r w:rsidR="00BF10D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 БССР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подписать этот документ</w:t>
            </w:r>
            <w:r w:rsidR="00BF10D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? </w:t>
            </w:r>
          </w:p>
        </w:tc>
        <w:tc>
          <w:tcPr>
            <w:tcW w:w="6089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БССР была включена в состав государств – основателей ООН в апреле 1945 г.</w:t>
            </w:r>
          </w:p>
          <w:p w:rsidR="00BF10DE" w:rsidRPr="000406B9" w:rsidRDefault="00827221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="00BF10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балла</w:t>
            </w:r>
          </w:p>
        </w:tc>
      </w:tr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3544" w:type="dxa"/>
          </w:tcPr>
          <w:p w:rsidR="00BF10DE" w:rsidRPr="000406B9" w:rsidRDefault="00BF10DE" w:rsidP="0078279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По каким причинам делегации БССР было предоставлено право </w:t>
            </w:r>
            <w:proofErr w:type="gram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участвовать</w:t>
            </w:r>
            <w:proofErr w:type="gram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событии, показанном на фото?</w:t>
            </w:r>
          </w:p>
        </w:tc>
        <w:tc>
          <w:tcPr>
            <w:tcW w:w="6089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Таким </w:t>
            </w:r>
            <w:proofErr w:type="gram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образом</w:t>
            </w:r>
            <w:proofErr w:type="gram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признавался большой вклад БССР в разгром нацизма и понесённые ею колоссальные материальные и людские потери в годы Второй мировой войны.</w:t>
            </w:r>
          </w:p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 балла</w:t>
            </w:r>
          </w:p>
        </w:tc>
      </w:tr>
      <w:tr w:rsidR="00BF10DE" w:rsidRPr="000406B9" w:rsidTr="00782790">
        <w:tc>
          <w:tcPr>
            <w:tcW w:w="562" w:type="dxa"/>
          </w:tcPr>
          <w:p w:rsidR="00BF10DE" w:rsidRPr="000406B9" w:rsidRDefault="00BF10DE" w:rsidP="00782790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5</w:t>
            </w:r>
          </w:p>
        </w:tc>
        <w:tc>
          <w:tcPr>
            <w:tcW w:w="3544" w:type="dxa"/>
          </w:tcPr>
          <w:p w:rsidR="00BF10DE" w:rsidRPr="000406B9" w:rsidRDefault="00BF10DE" w:rsidP="0082722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Какая ещё республика Советского Союза получила такое же право?</w:t>
            </w:r>
          </w:p>
        </w:tc>
        <w:tc>
          <w:tcPr>
            <w:tcW w:w="6089" w:type="dxa"/>
          </w:tcPr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УССР </w:t>
            </w:r>
            <w:r w:rsidR="0082722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/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Украинская Советская Социалистическая </w:t>
            </w:r>
            <w:r w:rsidR="0082722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Республика</w:t>
            </w:r>
          </w:p>
          <w:p w:rsidR="00BF10DE" w:rsidRPr="000406B9" w:rsidRDefault="00BF10DE" w:rsidP="00782790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</w:tr>
    </w:tbl>
    <w:p w:rsidR="00A00B5A" w:rsidRPr="00736247" w:rsidRDefault="00A00B5A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36247">
        <w:rPr>
          <w:rFonts w:ascii="Times New Roman" w:hAnsi="Times New Roman" w:cs="Times New Roman"/>
          <w:b/>
          <w:sz w:val="28"/>
          <w:szCs w:val="28"/>
          <w:lang w:val="ru-RU"/>
        </w:rPr>
        <w:t>ПРАКТИЧЕСКИЙ ТУР</w:t>
      </w:r>
    </w:p>
    <w:p w:rsidR="0050773D" w:rsidRPr="00736247" w:rsidRDefault="0050773D" w:rsidP="00D53B02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Максимальное количество </w:t>
      </w:r>
      <w:r w:rsidR="004F0D41" w:rsidRPr="00736247">
        <w:rPr>
          <w:rFonts w:ascii="Times New Roman" w:hAnsi="Times New Roman" w:cs="Times New Roman"/>
          <w:b/>
          <w:sz w:val="28"/>
          <w:szCs w:val="28"/>
          <w:lang w:val="ru-RU"/>
        </w:rPr>
        <w:t>–</w:t>
      </w:r>
      <w:r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15564D">
        <w:rPr>
          <w:rFonts w:ascii="Times New Roman" w:hAnsi="Times New Roman" w:cs="Times New Roman"/>
          <w:b/>
          <w:sz w:val="28"/>
          <w:szCs w:val="28"/>
          <w:lang w:val="ru-RU"/>
        </w:rPr>
        <w:t>75</w:t>
      </w:r>
      <w:r w:rsidR="004F0D41"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615ED8" w:rsidRPr="00736247">
        <w:rPr>
          <w:rFonts w:ascii="Times New Roman" w:hAnsi="Times New Roman" w:cs="Times New Roman"/>
          <w:b/>
          <w:sz w:val="28"/>
          <w:szCs w:val="28"/>
          <w:lang w:val="ru-RU"/>
        </w:rPr>
        <w:t>баллов</w:t>
      </w: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562"/>
        <w:gridCol w:w="2552"/>
        <w:gridCol w:w="4394"/>
        <w:gridCol w:w="2687"/>
        <w:gridCol w:w="6"/>
      </w:tblGrid>
      <w:tr w:rsidR="00F72A07" w:rsidRPr="000406B9" w:rsidTr="00282AD6">
        <w:trPr>
          <w:gridAfter w:val="1"/>
          <w:wAfter w:w="6" w:type="dxa"/>
        </w:trPr>
        <w:tc>
          <w:tcPr>
            <w:tcW w:w="10195" w:type="dxa"/>
            <w:gridSpan w:val="4"/>
          </w:tcPr>
          <w:p w:rsidR="00F72A07" w:rsidRPr="000406B9" w:rsidRDefault="006F59EB" w:rsidP="00BE552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VI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A26C8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Определите, какое событие связано с деятельностью исторической личности, представленной на портрете</w:t>
            </w:r>
            <w:r w:rsidR="00BE552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 обведите правильный ответ.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BE552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 соседней колонке з</w:t>
            </w:r>
            <w:r w:rsidR="001A55A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апишите название страны, с которой была связана деятельность данной личности. 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За это задание вы можете получить 12 баллов</w:t>
            </w:r>
            <w:r w:rsidR="002A2A8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  <w:p w:rsidR="00282AD6" w:rsidRPr="000406B9" w:rsidRDefault="00282AD6" w:rsidP="00BE552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Примечание: за каждый правильный выбранный ответ – 1 балл, за правильное название страны – 2 балла.</w:t>
            </w:r>
          </w:p>
        </w:tc>
      </w:tr>
      <w:tr w:rsidR="00503FB8" w:rsidRPr="000406B9" w:rsidTr="00282AD6">
        <w:tc>
          <w:tcPr>
            <w:tcW w:w="562" w:type="dxa"/>
          </w:tcPr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№</w:t>
            </w:r>
          </w:p>
        </w:tc>
        <w:tc>
          <w:tcPr>
            <w:tcW w:w="2552" w:type="dxa"/>
          </w:tcPr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be-BY"/>
              </w:rPr>
              <w:t>Портрет</w:t>
            </w:r>
          </w:p>
        </w:tc>
        <w:tc>
          <w:tcPr>
            <w:tcW w:w="4394" w:type="dxa"/>
          </w:tcPr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Исторические события</w:t>
            </w:r>
          </w:p>
          <w:p w:rsidR="005B7392" w:rsidRPr="000406B9" w:rsidRDefault="005B7392" w:rsidP="001A55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 1 баллу за каждый правильный ответ</w:t>
            </w:r>
          </w:p>
        </w:tc>
        <w:tc>
          <w:tcPr>
            <w:tcW w:w="2693" w:type="dxa"/>
            <w:gridSpan w:val="2"/>
          </w:tcPr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Название страны, с которой была связана деятельность личности</w:t>
            </w:r>
          </w:p>
          <w:p w:rsidR="005B7392" w:rsidRPr="000406B9" w:rsidRDefault="005B7392" w:rsidP="001A55A6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по 2 балла за каждый правильный ответ</w:t>
            </w:r>
          </w:p>
        </w:tc>
      </w:tr>
      <w:tr w:rsidR="00503FB8" w:rsidRPr="000406B9" w:rsidTr="00282AD6">
        <w:tc>
          <w:tcPr>
            <w:tcW w:w="562" w:type="dxa"/>
          </w:tcPr>
          <w:p w:rsidR="001A55A6" w:rsidRPr="000406B9" w:rsidRDefault="001A5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2552" w:type="dxa"/>
          </w:tcPr>
          <w:p w:rsidR="001A55A6" w:rsidRPr="000406B9" w:rsidRDefault="00503FB8" w:rsidP="00A26C8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09669B2E" wp14:editId="405BF87F">
                  <wp:extent cx="1298713" cy="1558456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2371" cy="1574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A55A6" w:rsidRPr="000406B9" w:rsidRDefault="001A55A6" w:rsidP="00A26C87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94" w:type="dxa"/>
          </w:tcPr>
          <w:p w:rsidR="001A55A6" w:rsidRPr="000406B9" w:rsidRDefault="006B55B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а) </w:t>
            </w:r>
            <w:r w:rsidR="0052466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завершение Реконкисты в Испании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;</w:t>
            </w:r>
          </w:p>
          <w:p w:rsidR="00524662" w:rsidRPr="000406B9" w:rsidRDefault="006B55B9" w:rsidP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освобождение</w:t>
            </w:r>
            <w:r w:rsidR="00524662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Орлеана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от осады английски</w:t>
            </w:r>
            <w:r w:rsidR="00827221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х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войск;</w:t>
            </w:r>
          </w:p>
          <w:p w:rsidR="006B55B9" w:rsidRPr="000406B9" w:rsidRDefault="006B55B9" w:rsidP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заключение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Кревской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унии;</w:t>
            </w:r>
          </w:p>
          <w:p w:rsidR="006B55B9" w:rsidRPr="000406B9" w:rsidRDefault="006B55B9" w:rsidP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разделы Речи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Посполитой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2693" w:type="dxa"/>
            <w:gridSpan w:val="2"/>
          </w:tcPr>
          <w:p w:rsidR="001A55A6" w:rsidRPr="000406B9" w:rsidRDefault="006B55B9" w:rsidP="0082722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Испания</w:t>
            </w:r>
          </w:p>
        </w:tc>
      </w:tr>
      <w:tr w:rsidR="00503FB8" w:rsidRPr="000406B9" w:rsidTr="00282AD6">
        <w:tc>
          <w:tcPr>
            <w:tcW w:w="562" w:type="dxa"/>
          </w:tcPr>
          <w:p w:rsidR="001A55A6" w:rsidRPr="000406B9" w:rsidRDefault="001A5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2552" w:type="dxa"/>
          </w:tcPr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358F03D" wp14:editId="26050E4E">
                  <wp:extent cx="1201733" cy="1669774"/>
                  <wp:effectExtent l="0" t="0" r="0" b="698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14588" t="639" r="14497" b="58366"/>
                          <a:stretch/>
                        </pic:blipFill>
                        <pic:spPr bwMode="auto">
                          <a:xfrm>
                            <a:off x="0" y="0"/>
                            <a:ext cx="1205953" cy="167563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1A55A6" w:rsidRPr="000406B9" w:rsidRDefault="001A55A6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94" w:type="dxa"/>
          </w:tcPr>
          <w:p w:rsidR="001A55A6" w:rsidRPr="000406B9" w:rsidRDefault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издание Статута ВКЛ 1588 г.;</w:t>
            </w:r>
          </w:p>
          <w:p w:rsidR="00524662" w:rsidRPr="000406B9" w:rsidRDefault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разгром российских войск в битве на реке Уле;</w:t>
            </w:r>
          </w:p>
          <w:p w:rsidR="00524662" w:rsidRPr="000406B9" w:rsidRDefault="0052466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в) разгром московского войска в битве под Оршей;</w:t>
            </w:r>
          </w:p>
          <w:p w:rsidR="00524662" w:rsidRPr="000406B9" w:rsidRDefault="0052466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разгром крымских татар в битве </w:t>
            </w:r>
            <w:proofErr w:type="gram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под</w:t>
            </w:r>
            <w:proofErr w:type="gram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Клецком.</w:t>
            </w:r>
          </w:p>
        </w:tc>
        <w:tc>
          <w:tcPr>
            <w:tcW w:w="2693" w:type="dxa"/>
            <w:gridSpan w:val="2"/>
          </w:tcPr>
          <w:p w:rsidR="001A55A6" w:rsidRPr="000406B9" w:rsidRDefault="006B55B9" w:rsidP="0082722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ВКЛ</w:t>
            </w:r>
          </w:p>
        </w:tc>
      </w:tr>
      <w:tr w:rsidR="00503FB8" w:rsidRPr="000406B9" w:rsidTr="00282AD6">
        <w:tc>
          <w:tcPr>
            <w:tcW w:w="562" w:type="dxa"/>
          </w:tcPr>
          <w:p w:rsidR="001A55A6" w:rsidRPr="000406B9" w:rsidRDefault="001A5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>3</w:t>
            </w:r>
          </w:p>
        </w:tc>
        <w:tc>
          <w:tcPr>
            <w:tcW w:w="2552" w:type="dxa"/>
          </w:tcPr>
          <w:p w:rsidR="001A55A6" w:rsidRPr="000406B9" w:rsidRDefault="00503FB8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B029E61" wp14:editId="1E82B320">
                  <wp:extent cx="1282085" cy="1765190"/>
                  <wp:effectExtent l="0" t="0" r="0" b="698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794" cy="17923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03FB8" w:rsidRPr="000406B9" w:rsidRDefault="00503FB8" w:rsidP="001A55A6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394" w:type="dxa"/>
          </w:tcPr>
          <w:p w:rsidR="006B55B9" w:rsidRPr="000406B9" w:rsidRDefault="006B55B9" w:rsidP="006B55B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Бородинская битва во время Отечественной войны 1812 г.;</w:t>
            </w:r>
          </w:p>
          <w:p w:rsidR="006B55B9" w:rsidRPr="000406B9" w:rsidRDefault="006B55B9" w:rsidP="006B55B9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б) </w:t>
            </w:r>
            <w:r w:rsidR="009D2CF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восстание 1830 – 1831 гг.; </w:t>
            </w:r>
          </w:p>
          <w:p w:rsidR="006B55B9" w:rsidRPr="000406B9" w:rsidRDefault="006B55B9" w:rsidP="006B55B9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в)</w:t>
            </w:r>
            <w:r w:rsidR="009D2C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открытие радиоактивных элементов радия и полония;</w:t>
            </w:r>
          </w:p>
          <w:p w:rsidR="001A55A6" w:rsidRPr="000406B9" w:rsidRDefault="006B55B9" w:rsidP="009D2CF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</w:t>
            </w:r>
            <w:r w:rsidR="009D2C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создание простого коктейльного платья для женщин.</w:t>
            </w:r>
          </w:p>
        </w:tc>
        <w:tc>
          <w:tcPr>
            <w:tcW w:w="2693" w:type="dxa"/>
            <w:gridSpan w:val="2"/>
          </w:tcPr>
          <w:p w:rsidR="001A55A6" w:rsidRPr="000406B9" w:rsidRDefault="00827221" w:rsidP="0082722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Российская империя / Беларусь</w:t>
            </w:r>
          </w:p>
        </w:tc>
      </w:tr>
      <w:tr w:rsidR="00503FB8" w:rsidRPr="000406B9" w:rsidTr="00282AD6">
        <w:tc>
          <w:tcPr>
            <w:tcW w:w="562" w:type="dxa"/>
          </w:tcPr>
          <w:p w:rsidR="001A55A6" w:rsidRPr="000406B9" w:rsidRDefault="001A55A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2552" w:type="dxa"/>
          </w:tcPr>
          <w:p w:rsidR="001A55A6" w:rsidRPr="000406B9" w:rsidRDefault="00503FB8" w:rsidP="009D2CF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71E9BD5" wp14:editId="0C4CFF9E">
                  <wp:extent cx="1176793" cy="1767827"/>
                  <wp:effectExtent l="0" t="0" r="4445" b="444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102" cy="1784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:rsidR="009D2CF6" w:rsidRPr="000406B9" w:rsidRDefault="009D2CF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r w:rsidR="003711E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создание нацистских концлагерей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9D2CF6" w:rsidRPr="000406B9" w:rsidRDefault="009D2CF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создание теории относительности;</w:t>
            </w:r>
          </w:p>
          <w:p w:rsidR="009D2CF6" w:rsidRPr="000406B9" w:rsidRDefault="009D2CF6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</w:t>
            </w:r>
            <w:r w:rsidR="003711E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создание первого компьютера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1A55A6" w:rsidRPr="000406B9" w:rsidRDefault="009D2CF6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г) создание первых в мире антибиотиков.</w:t>
            </w:r>
          </w:p>
        </w:tc>
        <w:tc>
          <w:tcPr>
            <w:tcW w:w="2693" w:type="dxa"/>
            <w:gridSpan w:val="2"/>
          </w:tcPr>
          <w:p w:rsidR="001A55A6" w:rsidRPr="000406B9" w:rsidRDefault="009D2CF6" w:rsidP="00827221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Великобритания</w:t>
            </w:r>
          </w:p>
        </w:tc>
      </w:tr>
    </w:tbl>
    <w:p w:rsidR="00F72A07" w:rsidRPr="00736247" w:rsidRDefault="00F72A07" w:rsidP="00D53B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3538"/>
        <w:gridCol w:w="6095"/>
      </w:tblGrid>
      <w:tr w:rsidR="00DA34E6" w:rsidRPr="000406B9" w:rsidTr="00DA34E6">
        <w:tc>
          <w:tcPr>
            <w:tcW w:w="10195" w:type="dxa"/>
            <w:gridSpan w:val="3"/>
          </w:tcPr>
          <w:p w:rsidR="008624EF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VII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Перед вами определения понятий,</w:t>
            </w:r>
            <w:r w:rsidR="00B966F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отражающих</w:t>
            </w:r>
            <w:r w:rsidR="00B966F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5B739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особенности внутриполитического развития стран</w:t>
            </w:r>
            <w:r w:rsidR="00B966F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3711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мира </w:t>
            </w:r>
            <w:r w:rsidR="00B966F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 Новейшее время.</w:t>
            </w:r>
            <w:r w:rsidR="00CE76A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Запишите к каждому определению соответствующее понятие. </w:t>
            </w:r>
          </w:p>
          <w:p w:rsidR="00AC3A14" w:rsidRPr="000406B9" w:rsidRDefault="00CE76A1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10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</w:tc>
      </w:tr>
      <w:tr w:rsidR="00D2686E" w:rsidRPr="000406B9" w:rsidTr="00D2686E">
        <w:tc>
          <w:tcPr>
            <w:tcW w:w="562" w:type="dxa"/>
          </w:tcPr>
          <w:p w:rsidR="00D2686E" w:rsidRPr="000406B9" w:rsidRDefault="00D2686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1.</w:t>
            </w:r>
          </w:p>
        </w:tc>
        <w:tc>
          <w:tcPr>
            <w:tcW w:w="3538" w:type="dxa"/>
          </w:tcPr>
          <w:p w:rsidR="006F59EB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Гласность</w:t>
            </w:r>
          </w:p>
          <w:p w:rsidR="00120DF9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  <w:tc>
          <w:tcPr>
            <w:tcW w:w="6095" w:type="dxa"/>
          </w:tcPr>
          <w:p w:rsidR="00D2686E" w:rsidRPr="000406B9" w:rsidRDefault="006F59EB" w:rsidP="006F59E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демократический принцип, обеспечивающий открытость работы органов управления, доступность для общественности сведений об их деятельности, в первую очередь с помощью средств массовой информации, возможность реализовывать демократические свободы слова и печати</w:t>
            </w:r>
          </w:p>
        </w:tc>
      </w:tr>
      <w:tr w:rsidR="00D2686E" w:rsidRPr="000406B9" w:rsidTr="00D2686E">
        <w:tc>
          <w:tcPr>
            <w:tcW w:w="562" w:type="dxa"/>
          </w:tcPr>
          <w:p w:rsidR="00D2686E" w:rsidRPr="000406B9" w:rsidRDefault="00D2686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2. </w:t>
            </w:r>
          </w:p>
        </w:tc>
        <w:tc>
          <w:tcPr>
            <w:tcW w:w="3538" w:type="dxa"/>
          </w:tcPr>
          <w:p w:rsidR="006F59EB" w:rsidRPr="000406B9" w:rsidRDefault="006F59EB" w:rsidP="006F59E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Маккартизм</w:t>
            </w:r>
          </w:p>
          <w:p w:rsidR="00120DF9" w:rsidRPr="000406B9" w:rsidRDefault="006F59EB" w:rsidP="006F59EB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  <w:tc>
          <w:tcPr>
            <w:tcW w:w="6095" w:type="dxa"/>
          </w:tcPr>
          <w:p w:rsidR="00D2686E" w:rsidRPr="000406B9" w:rsidRDefault="006F59EB" w:rsidP="006F59E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политическое течение, направленное против левых и либеральных деятелей и организаций в США, получившее своё название от имени одного сенатора.</w:t>
            </w:r>
          </w:p>
        </w:tc>
      </w:tr>
      <w:tr w:rsidR="00D2686E" w:rsidRPr="000406B9" w:rsidTr="00D2686E">
        <w:tc>
          <w:tcPr>
            <w:tcW w:w="562" w:type="dxa"/>
          </w:tcPr>
          <w:p w:rsidR="00D2686E" w:rsidRPr="000406B9" w:rsidRDefault="00D2686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3. </w:t>
            </w:r>
          </w:p>
        </w:tc>
        <w:tc>
          <w:tcPr>
            <w:tcW w:w="3538" w:type="dxa"/>
          </w:tcPr>
          <w:p w:rsidR="006F59EB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Коренизация</w:t>
            </w:r>
            <w:proofErr w:type="spellEnd"/>
          </w:p>
          <w:p w:rsidR="00120DF9" w:rsidRPr="000406B9" w:rsidRDefault="00120DF9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  <w:tc>
          <w:tcPr>
            <w:tcW w:w="6095" w:type="dxa"/>
          </w:tcPr>
          <w:p w:rsidR="00D2686E" w:rsidRPr="000406B9" w:rsidRDefault="006F59EB" w:rsidP="006F59E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направление в политике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белорусизации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по выдвижению представителей коренной нации — белорусов — на ответственную работу и руководящие должности в партийные, советские, государственные органы.</w:t>
            </w:r>
          </w:p>
        </w:tc>
      </w:tr>
      <w:tr w:rsidR="00D2686E" w:rsidRPr="000406B9" w:rsidTr="00D2686E">
        <w:tc>
          <w:tcPr>
            <w:tcW w:w="562" w:type="dxa"/>
          </w:tcPr>
          <w:p w:rsidR="00D2686E" w:rsidRPr="000406B9" w:rsidRDefault="00D2686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4. </w:t>
            </w:r>
          </w:p>
        </w:tc>
        <w:tc>
          <w:tcPr>
            <w:tcW w:w="3538" w:type="dxa"/>
          </w:tcPr>
          <w:p w:rsidR="006F59EB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Фашизм</w:t>
            </w:r>
          </w:p>
          <w:p w:rsidR="00120DF9" w:rsidRPr="000406B9" w:rsidRDefault="00120DF9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  <w:tc>
          <w:tcPr>
            <w:tcW w:w="6095" w:type="dxa"/>
          </w:tcPr>
          <w:p w:rsidR="00D2686E" w:rsidRPr="000406B9" w:rsidRDefault="006F59EB" w:rsidP="006F59EB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террористическая диктатура, направленная на подавление всех демократических свобод и прогрессивных общественных движений, опирающаяся на прямое насилие, расизм, культ вождя</w:t>
            </w:r>
            <w:r w:rsidR="00D2686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  <w:tr w:rsidR="00D2686E" w:rsidRPr="000406B9" w:rsidTr="00D2686E">
        <w:tc>
          <w:tcPr>
            <w:tcW w:w="562" w:type="dxa"/>
          </w:tcPr>
          <w:p w:rsidR="00D2686E" w:rsidRPr="000406B9" w:rsidRDefault="00D2686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5.</w:t>
            </w:r>
          </w:p>
        </w:tc>
        <w:tc>
          <w:tcPr>
            <w:tcW w:w="3538" w:type="dxa"/>
          </w:tcPr>
          <w:p w:rsidR="006F59EB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Этатизм</w:t>
            </w:r>
          </w:p>
          <w:p w:rsidR="00120DF9" w:rsidRPr="000406B9" w:rsidRDefault="00120DF9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 балла</w:t>
            </w:r>
          </w:p>
        </w:tc>
        <w:tc>
          <w:tcPr>
            <w:tcW w:w="6095" w:type="dxa"/>
          </w:tcPr>
          <w:p w:rsidR="00D2686E" w:rsidRPr="000406B9" w:rsidRDefault="006F59EB" w:rsidP="00D53B0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идеология и практика, утверждающие ведущую роль государства в политической и экономической жизни страны.</w:t>
            </w:r>
          </w:p>
        </w:tc>
      </w:tr>
    </w:tbl>
    <w:p w:rsidR="00384893" w:rsidRPr="00736247" w:rsidRDefault="00384893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10201"/>
      </w:tblGrid>
      <w:tr w:rsidR="003C0EE5" w:rsidRPr="000406B9" w:rsidTr="003C0EE5">
        <w:tc>
          <w:tcPr>
            <w:tcW w:w="10201" w:type="dxa"/>
          </w:tcPr>
          <w:p w:rsidR="003C0EE5" w:rsidRPr="000406B9" w:rsidRDefault="006F59EB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VIII.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Рассмотрите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фотографию </w:t>
            </w:r>
            <w:r w:rsidR="00A44B9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изобретателя</w:t>
            </w:r>
            <w:r w:rsidR="003711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</w:t>
            </w:r>
            <w:r w:rsidR="00A44B98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его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изобретени</w:t>
            </w:r>
            <w:r w:rsidR="003711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я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 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прочитайте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информацию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Выберите три верных утверждения, 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относящиеся к данному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изобретению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, и напишите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фамилию изобретателя</w:t>
            </w:r>
            <w:r w:rsidR="003C0EE5"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</w:p>
          <w:p w:rsidR="003C0EE5" w:rsidRPr="000406B9" w:rsidRDefault="003C0EE5" w:rsidP="00320CF4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320CF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баллов.</w:t>
            </w:r>
          </w:p>
        </w:tc>
      </w:tr>
    </w:tbl>
    <w:p w:rsidR="008624EF" w:rsidRPr="000406B9" w:rsidRDefault="008624EF" w:rsidP="00D53B02">
      <w:pPr>
        <w:spacing w:after="0" w:line="240" w:lineRule="auto"/>
        <w:ind w:firstLine="709"/>
        <w:jc w:val="both"/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</w:pPr>
      <w:r w:rsidRPr="000406B9">
        <w:rPr>
          <w:rStyle w:val="mw-page-title-main"/>
          <w:rFonts w:ascii="Times New Roman" w:hAnsi="Times New Roman" w:cs="Times New Roman"/>
          <w:b/>
          <w:bCs/>
          <w:color w:val="000000"/>
          <w:sz w:val="24"/>
          <w:szCs w:val="24"/>
          <w:lang w:val="ru-RU"/>
        </w:rPr>
        <w:lastRenderedPageBreak/>
        <w:t>Комментарий:</w:t>
      </w:r>
      <w:r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 xml:space="preserve"> за каждый правил</w:t>
      </w:r>
      <w:r w:rsidR="00320CF4"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>ьно выбранный вариант ответа – 1</w:t>
      </w:r>
      <w:r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 xml:space="preserve"> балла, за </w:t>
      </w:r>
      <w:r w:rsidR="00320CF4"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>фамилию изобретателя</w:t>
      </w:r>
      <w:r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 xml:space="preserve"> – </w:t>
      </w:r>
      <w:r w:rsidR="00320CF4"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>2</w:t>
      </w:r>
      <w:r w:rsidRPr="000406B9"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  <w:t xml:space="preserve"> балла. </w:t>
      </w:r>
    </w:p>
    <w:p w:rsidR="003D4302" w:rsidRPr="000406B9" w:rsidRDefault="00C26BC2" w:rsidP="00D53B02">
      <w:pPr>
        <w:spacing w:after="0" w:line="240" w:lineRule="auto"/>
        <w:ind w:firstLine="709"/>
        <w:jc w:val="both"/>
        <w:rPr>
          <w:rStyle w:val="mw-page-title-main"/>
          <w:rFonts w:ascii="Times New Roman" w:hAnsi="Times New Roman" w:cs="Times New Roman"/>
          <w:bCs/>
          <w:color w:val="000000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noProof/>
          <w:sz w:val="24"/>
          <w:szCs w:val="24"/>
          <w:lang w:val="ru-RU" w:eastAsia="ru-RU"/>
        </w:rPr>
        <w:drawing>
          <wp:anchor distT="0" distB="0" distL="114300" distR="114300" simplePos="0" relativeHeight="251658240" behindDoc="0" locked="0" layoutInCell="1" allowOverlap="1" wp14:anchorId="2982388D" wp14:editId="03C03252">
            <wp:simplePos x="0" y="0"/>
            <wp:positionH relativeFrom="margin">
              <wp:align>left</wp:align>
            </wp:positionH>
            <wp:positionV relativeFrom="paragraph">
              <wp:posOffset>201930</wp:posOffset>
            </wp:positionV>
            <wp:extent cx="2186940" cy="1588770"/>
            <wp:effectExtent l="0" t="0" r="3810" b="0"/>
            <wp:wrapSquare wrapText="bothSides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Эдисон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6940" cy="1588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0EE5" w:rsidRPr="000406B9" w:rsidRDefault="00320CF4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</w:rPr>
        <w:t xml:space="preserve">К </w:t>
      </w:r>
      <w:r w:rsidRPr="000406B9">
        <w:rPr>
          <w:rFonts w:ascii="Times New Roman" w:hAnsi="Times New Roman" w:cs="Times New Roman"/>
          <w:sz w:val="24"/>
          <w:szCs w:val="24"/>
          <w:lang w:val="ru-RU"/>
        </w:rPr>
        <w:t>этому</w:t>
      </w:r>
      <w:r w:rsidRPr="000406B9">
        <w:rPr>
          <w:rFonts w:ascii="Times New Roman" w:hAnsi="Times New Roman" w:cs="Times New Roman"/>
          <w:sz w:val="24"/>
          <w:szCs w:val="24"/>
        </w:rPr>
        <w:t xml:space="preserve"> изобретению приложили руку множество ученых, каждый из которых достиг успехов на определенном этапе. Например, </w:t>
      </w:r>
      <w:r w:rsidR="00A44B98" w:rsidRPr="000406B9">
        <w:rPr>
          <w:rFonts w:ascii="Times New Roman" w:hAnsi="Times New Roman" w:cs="Times New Roman"/>
          <w:sz w:val="24"/>
          <w:szCs w:val="24"/>
          <w:lang w:val="ru-RU"/>
        </w:rPr>
        <w:t>один</w:t>
      </w:r>
      <w:r w:rsidRPr="000406B9">
        <w:rPr>
          <w:rFonts w:ascii="Times New Roman" w:hAnsi="Times New Roman" w:cs="Times New Roman"/>
          <w:sz w:val="24"/>
          <w:szCs w:val="24"/>
        </w:rPr>
        <w:t xml:space="preserve"> смог добиться получения вакуума в колбе, а </w:t>
      </w:r>
      <w:r w:rsidR="00A44B98" w:rsidRPr="000406B9">
        <w:rPr>
          <w:rFonts w:ascii="Times New Roman" w:hAnsi="Times New Roman" w:cs="Times New Roman"/>
          <w:sz w:val="24"/>
          <w:szCs w:val="24"/>
          <w:lang w:val="ru-RU"/>
        </w:rPr>
        <w:t>другой</w:t>
      </w:r>
      <w:r w:rsidRPr="000406B9">
        <w:rPr>
          <w:rFonts w:ascii="Times New Roman" w:hAnsi="Times New Roman" w:cs="Times New Roman"/>
          <w:sz w:val="24"/>
          <w:szCs w:val="24"/>
        </w:rPr>
        <w:t xml:space="preserve"> запустил разработку угольной нити.</w:t>
      </w:r>
      <w:r w:rsidR="00A44B98"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</w:t>
      </w:r>
      <w:r w:rsidR="00A44B98" w:rsidRPr="000406B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Однако </w:t>
      </w:r>
      <w:r w:rsidR="00A44B98" w:rsidRPr="000406B9">
        <w:rPr>
          <w:rFonts w:ascii="Times New Roman" w:hAnsi="Times New Roman" w:cs="Times New Roman"/>
          <w:sz w:val="24"/>
          <w:szCs w:val="24"/>
          <w:shd w:val="clear" w:color="auto" w:fill="FFFFFF"/>
          <w:lang w:val="ru-RU"/>
        </w:rPr>
        <w:t>именно этот изобретатель первым смог продлить срок службы изобретения до 40 часов. И это был прорыв.</w:t>
      </w:r>
      <w:r w:rsidR="00A44B98" w:rsidRPr="000406B9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3C0EE5" w:rsidRPr="000406B9" w:rsidRDefault="003C0EE5" w:rsidP="00D53B0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44B98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1) </w:t>
      </w:r>
      <w:r w:rsidR="00A44B98" w:rsidRPr="000406B9">
        <w:rPr>
          <w:rFonts w:ascii="Times New Roman" w:hAnsi="Times New Roman" w:cs="Times New Roman"/>
          <w:b/>
          <w:sz w:val="24"/>
          <w:szCs w:val="24"/>
        </w:rPr>
        <w:t xml:space="preserve">Первым в мире городом, в котором это изобретение </w:t>
      </w:r>
      <w:proofErr w:type="gramStart"/>
      <w:r w:rsidR="00A44B98" w:rsidRPr="000406B9">
        <w:rPr>
          <w:rFonts w:ascii="Times New Roman" w:hAnsi="Times New Roman" w:cs="Times New Roman"/>
          <w:b/>
          <w:sz w:val="24"/>
          <w:szCs w:val="24"/>
        </w:rPr>
        <w:t>стало использоваться в полной мере стал</w:t>
      </w:r>
      <w:proofErr w:type="gramEnd"/>
      <w:r w:rsidR="00A44B98" w:rsidRPr="000406B9">
        <w:rPr>
          <w:rFonts w:ascii="Times New Roman" w:hAnsi="Times New Roman" w:cs="Times New Roman"/>
          <w:b/>
          <w:sz w:val="24"/>
          <w:szCs w:val="24"/>
        </w:rPr>
        <w:t xml:space="preserve"> Нью-Йорк</w:t>
      </w:r>
      <w:r w:rsidR="00A44B98" w:rsidRPr="000406B9">
        <w:rPr>
          <w:rFonts w:ascii="Times New Roman" w:hAnsi="Times New Roman" w:cs="Times New Roman"/>
          <w:b/>
          <w:sz w:val="24"/>
          <w:szCs w:val="24"/>
          <w:lang w:val="ru-RU"/>
        </w:rPr>
        <w:t>.</w:t>
      </w:r>
    </w:p>
    <w:p w:rsidR="00A44B98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2) </w:t>
      </w:r>
      <w:r w:rsidR="00A44B98" w:rsidRPr="000406B9">
        <w:rPr>
          <w:rFonts w:ascii="Times New Roman" w:hAnsi="Times New Roman" w:cs="Times New Roman"/>
          <w:b/>
          <w:sz w:val="24"/>
          <w:szCs w:val="24"/>
        </w:rPr>
        <w:t>Повысить срок службы изобретения позволило использование карбонизированного бамбукового волокна.</w:t>
      </w:r>
    </w:p>
    <w:p w:rsidR="00C26BC2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3) Реальный прорыв в использовании </w:t>
      </w:r>
      <w:proofErr w:type="gramStart"/>
      <w:r w:rsidRPr="000406B9">
        <w:rPr>
          <w:rFonts w:ascii="Times New Roman" w:hAnsi="Times New Roman" w:cs="Times New Roman"/>
          <w:sz w:val="24"/>
          <w:szCs w:val="24"/>
          <w:lang w:val="ru-RU"/>
        </w:rPr>
        <w:t>данного</w:t>
      </w:r>
      <w:proofErr w:type="gramEnd"/>
      <w:r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 изобретение позволило сделать использование платиновой нити.</w:t>
      </w:r>
    </w:p>
    <w:p w:rsidR="00A44B98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4) </w:t>
      </w:r>
      <w:r w:rsidR="00A44B98" w:rsidRPr="000406B9">
        <w:rPr>
          <w:rFonts w:ascii="Times New Roman" w:hAnsi="Times New Roman" w:cs="Times New Roman"/>
          <w:b/>
          <w:sz w:val="24"/>
          <w:szCs w:val="24"/>
        </w:rPr>
        <w:t>Для раб</w:t>
      </w:r>
      <w:r w:rsidRPr="000406B9">
        <w:rPr>
          <w:rFonts w:ascii="Times New Roman" w:hAnsi="Times New Roman" w:cs="Times New Roman"/>
          <w:b/>
          <w:sz w:val="24"/>
          <w:szCs w:val="24"/>
        </w:rPr>
        <w:t>оты этого изобретения необходим</w:t>
      </w:r>
      <w:r w:rsidR="00A44B98" w:rsidRPr="000406B9">
        <w:rPr>
          <w:rFonts w:ascii="Times New Roman" w:hAnsi="Times New Roman" w:cs="Times New Roman"/>
          <w:b/>
          <w:sz w:val="24"/>
          <w:szCs w:val="24"/>
        </w:rPr>
        <w:t xml:space="preserve"> патрон.</w:t>
      </w:r>
    </w:p>
    <w:p w:rsidR="00A44B98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 xml:space="preserve">5) </w:t>
      </w:r>
      <w:r w:rsidR="00A44B98" w:rsidRPr="000406B9">
        <w:rPr>
          <w:rFonts w:ascii="Times New Roman" w:hAnsi="Times New Roman" w:cs="Times New Roman"/>
          <w:sz w:val="24"/>
          <w:szCs w:val="24"/>
          <w:lang w:val="ru-RU"/>
        </w:rPr>
        <w:t>Данное изобретение не имеет практического использования в наше время.</w:t>
      </w:r>
    </w:p>
    <w:p w:rsidR="00C26BC2" w:rsidRPr="000406B9" w:rsidRDefault="00C26BC2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</w:p>
    <w:p w:rsidR="003D20E6" w:rsidRPr="000406B9" w:rsidRDefault="00A44B98" w:rsidP="00A44B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sz w:val="24"/>
          <w:szCs w:val="24"/>
          <w:lang w:val="ru-RU"/>
        </w:rPr>
        <w:t>Фамилия изобретателя: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681"/>
      </w:tblGrid>
      <w:tr w:rsidR="003D20E6" w:rsidRPr="000406B9" w:rsidTr="00A44B98">
        <w:tc>
          <w:tcPr>
            <w:tcW w:w="3681" w:type="dxa"/>
          </w:tcPr>
          <w:p w:rsidR="003D20E6" w:rsidRPr="000406B9" w:rsidRDefault="00A44B98" w:rsidP="00A44B98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Эдисон</w:t>
            </w:r>
          </w:p>
        </w:tc>
      </w:tr>
    </w:tbl>
    <w:p w:rsidR="001733FC" w:rsidRPr="00736247" w:rsidRDefault="001733FC" w:rsidP="00D53B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4957"/>
        <w:gridCol w:w="283"/>
        <w:gridCol w:w="4955"/>
        <w:gridCol w:w="6"/>
      </w:tblGrid>
      <w:tr w:rsidR="001733FC" w:rsidRPr="000406B9" w:rsidTr="001947B8">
        <w:trPr>
          <w:gridAfter w:val="1"/>
          <w:wAfter w:w="6" w:type="dxa"/>
        </w:trPr>
        <w:tc>
          <w:tcPr>
            <w:tcW w:w="10195" w:type="dxa"/>
            <w:gridSpan w:val="3"/>
          </w:tcPr>
          <w:p w:rsidR="00F964E0" w:rsidRPr="000406B9" w:rsidRDefault="00F27633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="001733FC"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="001733F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82161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Выберите правильный</w:t>
            </w:r>
            <w:r w:rsidR="000406B9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вариант</w:t>
            </w:r>
            <w:r w:rsidR="0082161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ответа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из предложенных вариантов. </w:t>
            </w:r>
          </w:p>
          <w:p w:rsidR="00821611" w:rsidRPr="000406B9" w:rsidRDefault="00F72A07" w:rsidP="0053124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</w:t>
            </w:r>
            <w:r w:rsidR="00C26BC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это задание вы можете получить 1</w:t>
            </w:r>
            <w:r w:rsidR="003711E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0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баллов (по 1 баллу за каждый правильный ответ)</w:t>
            </w:r>
          </w:p>
        </w:tc>
      </w:tr>
      <w:tr w:rsidR="00F72A07" w:rsidRPr="000406B9" w:rsidTr="001947B8">
        <w:tc>
          <w:tcPr>
            <w:tcW w:w="4957" w:type="dxa"/>
          </w:tcPr>
          <w:p w:rsidR="00F72A07" w:rsidRPr="000406B9" w:rsidRDefault="00F72A07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История Беларуси</w:t>
            </w:r>
          </w:p>
        </w:tc>
        <w:tc>
          <w:tcPr>
            <w:tcW w:w="283" w:type="dxa"/>
          </w:tcPr>
          <w:p w:rsidR="00F72A07" w:rsidRPr="000406B9" w:rsidRDefault="00F72A07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961" w:type="dxa"/>
            <w:gridSpan w:val="2"/>
          </w:tcPr>
          <w:p w:rsidR="00F72A07" w:rsidRPr="000406B9" w:rsidRDefault="00F72A07" w:rsidP="00D53B0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Всемирная история</w:t>
            </w:r>
          </w:p>
        </w:tc>
      </w:tr>
      <w:tr w:rsidR="00F72A07" w:rsidRPr="000406B9" w:rsidTr="001947B8">
        <w:tc>
          <w:tcPr>
            <w:tcW w:w="4957" w:type="dxa"/>
          </w:tcPr>
          <w:p w:rsidR="00F72A07" w:rsidRPr="000406B9" w:rsidRDefault="00F72A07" w:rsidP="004B4476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1.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 период политической раздробленности</w:t>
            </w:r>
            <w:r w:rsidR="003458BF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первым из </w:t>
            </w:r>
            <w:proofErr w:type="gramStart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Полоцкого</w:t>
            </w:r>
            <w:proofErr w:type="gramEnd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земли-княжества выделилось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Витебское княжество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б) </w:t>
            </w:r>
            <w:proofErr w:type="spellStart"/>
            <w:r w:rsidR="004B447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Менское</w:t>
            </w:r>
            <w:proofErr w:type="spellEnd"/>
            <w:r w:rsidR="004B447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княжество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</w:t>
            </w:r>
            <w:proofErr w:type="spellStart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Туровское</w:t>
            </w:r>
            <w:proofErr w:type="spellEnd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княжество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</w:t>
            </w:r>
            <w:proofErr w:type="spellStart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Городенское</w:t>
            </w:r>
            <w:proofErr w:type="spellEnd"/>
            <w:r w:rsidR="004B447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княжество.</w:t>
            </w:r>
          </w:p>
          <w:p w:rsidR="00FE606D" w:rsidRPr="000406B9" w:rsidRDefault="00FE606D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458BF" w:rsidRPr="000406B9" w:rsidRDefault="003711E5" w:rsidP="003458BF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3458BF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Главной особенностью экономического развития ВКЛ в XVI–XVII вв.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было</w:t>
            </w:r>
            <w:r w:rsidR="003458BF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3458BF" w:rsidRPr="000406B9" w:rsidRDefault="003458BF" w:rsidP="003458BF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создание общегосударственного рынка;</w:t>
            </w:r>
          </w:p>
          <w:p w:rsidR="003458BF" w:rsidRPr="000406B9" w:rsidRDefault="003458BF" w:rsidP="003458BF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б) возникновение </w:t>
            </w: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фольварочно</w:t>
            </w:r>
            <w:proofErr w:type="spell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-барщинного хозяйства;</w:t>
            </w:r>
          </w:p>
          <w:p w:rsidR="003458BF" w:rsidRPr="000406B9" w:rsidRDefault="003458BF" w:rsidP="003458BF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в) развитие мануфактурного производства;</w:t>
            </w:r>
          </w:p>
          <w:p w:rsidR="00FE606D" w:rsidRPr="000406B9" w:rsidRDefault="003458BF" w:rsidP="003458BF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 появление и распространение фермерства.</w:t>
            </w:r>
          </w:p>
          <w:p w:rsidR="001E345E" w:rsidRPr="000406B9" w:rsidRDefault="001E345E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1E345E" w:rsidRPr="000406B9" w:rsidRDefault="003711E5" w:rsidP="001E345E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1E345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Руководителем Товарищества белорусской школы являлся: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Антон Луцевич;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б)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Якуб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Колас; 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Язэп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Дроздович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1E345E" w:rsidRPr="000406B9" w:rsidRDefault="000406B9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</w:t>
            </w:r>
            <w:r w:rsidR="001E345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) </w:t>
            </w:r>
            <w:proofErr w:type="spellStart"/>
            <w:r w:rsidR="001E345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Бронислав</w:t>
            </w:r>
            <w:proofErr w:type="spellEnd"/>
            <w:r w:rsidR="001E345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Тарашкевич.</w:t>
            </w:r>
          </w:p>
          <w:p w:rsidR="001E345E" w:rsidRPr="000406B9" w:rsidRDefault="001E345E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  <w:p w:rsidR="001E345E" w:rsidRPr="000406B9" w:rsidRDefault="003711E5" w:rsidP="001E345E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Первый Орден Трудового Красного Знамени БССР был вручен товариществу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lastRenderedPageBreak/>
              <w:t xml:space="preserve">«Васильки» </w:t>
            </w:r>
            <w:proofErr w:type="gramStart"/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за</w:t>
            </w:r>
            <w:proofErr w:type="gramEnd"/>
            <w:r w:rsidR="001E345E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высокие темпы коллективизации сельского хозяйства;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б) </w:t>
            </w:r>
            <w:r w:rsidR="00C942F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осушение местного болота;</w:t>
            </w:r>
          </w:p>
          <w:p w:rsidR="001E345E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высокую урожайность;</w:t>
            </w:r>
          </w:p>
          <w:p w:rsidR="00FE606D" w:rsidRPr="000406B9" w:rsidRDefault="001E345E" w:rsidP="001E34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создание первой машинно-тракторной станции.</w:t>
            </w:r>
          </w:p>
          <w:p w:rsidR="00C942F6" w:rsidRPr="000406B9" w:rsidRDefault="00C942F6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F72A07" w:rsidRPr="000406B9" w:rsidRDefault="003711E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Первым на Европейском континенте мемориальным комплексом, посвящённым детям </w:t>
            </w:r>
            <w:proofErr w:type="gramStart"/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–ж</w:t>
            </w:r>
            <w:proofErr w:type="gramEnd"/>
            <w:r w:rsidR="00C942F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ертвам войны, стал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памятник детям М.Ф. </w:t>
            </w:r>
            <w:proofErr w:type="spellStart"/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Шмырёва</w:t>
            </w:r>
            <w:proofErr w:type="spellEnd"/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в Сураже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б) </w:t>
            </w:r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мемориал «Проклятье фашизму» в </w:t>
            </w:r>
            <w:proofErr w:type="spellStart"/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Докшицком</w:t>
            </w:r>
            <w:proofErr w:type="spellEnd"/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районе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в) </w:t>
            </w:r>
            <w:r w:rsidR="00FB692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мемориал в Красном Береге </w:t>
            </w:r>
            <w:proofErr w:type="spellStart"/>
            <w:r w:rsidR="00FB692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Жлобинского</w:t>
            </w:r>
            <w:proofErr w:type="spellEnd"/>
            <w:r w:rsidR="00FB692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района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;</w:t>
            </w:r>
          </w:p>
          <w:p w:rsidR="00F72A07" w:rsidRPr="000406B9" w:rsidRDefault="00F72A07" w:rsidP="000A4BEC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</w:t>
            </w:r>
            <w:r w:rsidR="00FB692C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мемориал «Яма» в Минске</w:t>
            </w:r>
            <w:r w:rsidR="00531246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  <w:tc>
          <w:tcPr>
            <w:tcW w:w="283" w:type="dxa"/>
          </w:tcPr>
          <w:p w:rsidR="00F72A07" w:rsidRPr="000406B9" w:rsidRDefault="00F72A07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  <w:gridSpan w:val="2"/>
          </w:tcPr>
          <w:p w:rsidR="00F72A07" w:rsidRPr="000406B9" w:rsidRDefault="00F72A07" w:rsidP="00790040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>1.</w:t>
            </w: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Первый известный в истории мирный договор был подписан </w:t>
            </w:r>
            <w:proofErr w:type="gramStart"/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между</w:t>
            </w:r>
            <w:proofErr w:type="gramEnd"/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F72A07" w:rsidRPr="000406B9" w:rsidRDefault="00F72A07" w:rsidP="00D53B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а). </w:t>
            </w:r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египтянами и персами</w:t>
            </w: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F72A07" w:rsidRPr="000406B9" w:rsidRDefault="00F72A07" w:rsidP="00D53B02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б). </w:t>
            </w:r>
            <w:r w:rsidR="00B768CB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египтянами и хеттами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; </w:t>
            </w:r>
          </w:p>
          <w:p w:rsidR="00F72A07" w:rsidRPr="000406B9" w:rsidRDefault="00F72A07" w:rsidP="00D53B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в). </w:t>
            </w:r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ассирийцами и вавилонянами</w:t>
            </w: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; </w:t>
            </w:r>
          </w:p>
          <w:p w:rsidR="00F72A07" w:rsidRPr="000406B9" w:rsidRDefault="00F72A07" w:rsidP="00D53B0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г). </w:t>
            </w:r>
            <w:r w:rsidR="00B768CB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греками и персами</w:t>
            </w: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E606D" w:rsidRPr="000406B9" w:rsidRDefault="00FE606D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BD707A" w:rsidRPr="000406B9" w:rsidRDefault="003711E5" w:rsidP="00790040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790040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Империя инков в Перу была уничтожена в результате:</w:t>
            </w:r>
          </w:p>
          <w:p w:rsidR="00790040" w:rsidRPr="000406B9" w:rsidRDefault="00790040" w:rsidP="00790040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вторжения конкистадоров под предводительством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Эрнана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Кортеса;</w:t>
            </w:r>
          </w:p>
          <w:p w:rsidR="00790040" w:rsidRPr="000406B9" w:rsidRDefault="00790040" w:rsidP="00790040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б) завоевания конкистадорами во главе с Франсиско </w:t>
            </w: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Писсаро</w:t>
            </w:r>
            <w:proofErr w:type="spell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;</w:t>
            </w:r>
          </w:p>
          <w:p w:rsidR="00790040" w:rsidRPr="000406B9" w:rsidRDefault="00790040" w:rsidP="00790040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в) столкновения с конницей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Васко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де Бальбоа;</w:t>
            </w:r>
          </w:p>
          <w:p w:rsidR="00790040" w:rsidRPr="000406B9" w:rsidRDefault="00790040" w:rsidP="00790040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 заражения инфекционными болезнями, завезёнными европейцами.</w:t>
            </w:r>
          </w:p>
          <w:p w:rsidR="00FE606D" w:rsidRPr="000406B9" w:rsidRDefault="00FE606D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45024" w:rsidRPr="000406B9" w:rsidRDefault="003711E5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A45024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«Битва народов» состоялась в 1813 году </w:t>
            </w:r>
            <w:proofErr w:type="gramStart"/>
            <w:r w:rsidR="00A45024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возле</w:t>
            </w:r>
            <w:proofErr w:type="gramEnd"/>
            <w:r w:rsidR="00A45024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:</w:t>
            </w:r>
          </w:p>
          <w:p w:rsidR="00A45024" w:rsidRPr="000406B9" w:rsidRDefault="00A45024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Аустерлица; </w:t>
            </w:r>
          </w:p>
          <w:p w:rsidR="00A45024" w:rsidRPr="000406B9" w:rsidRDefault="000406B9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</w:t>
            </w:r>
            <w:r w:rsidR="00A45024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) Студенки;</w:t>
            </w:r>
          </w:p>
          <w:p w:rsidR="00A45024" w:rsidRPr="000406B9" w:rsidRDefault="000406B9" w:rsidP="00A45024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>в</w:t>
            </w:r>
            <w:r w:rsidR="00A45024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) Лейпцига; </w:t>
            </w:r>
          </w:p>
          <w:p w:rsidR="00FE606D" w:rsidRPr="000406B9" w:rsidRDefault="00A45024" w:rsidP="00A4502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Ватерлоо. </w:t>
            </w:r>
          </w:p>
          <w:p w:rsidR="003458BF" w:rsidRPr="000406B9" w:rsidRDefault="003458BF" w:rsidP="00A45024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A45024" w:rsidRPr="000406B9" w:rsidRDefault="003711E5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A45024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«Земля и воля» – это организация:</w:t>
            </w:r>
          </w:p>
          <w:p w:rsidR="00A45024" w:rsidRPr="000406B9" w:rsidRDefault="00A45024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а)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эссеров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</w:t>
            </w:r>
          </w:p>
          <w:p w:rsidR="00A45024" w:rsidRPr="000406B9" w:rsidRDefault="00A45024" w:rsidP="00A45024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монархистов;</w:t>
            </w:r>
          </w:p>
          <w:p w:rsidR="00F72A07" w:rsidRPr="000406B9" w:rsidRDefault="00A45024" w:rsidP="00A45024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в) народников;</w:t>
            </w:r>
          </w:p>
          <w:p w:rsidR="00FE606D" w:rsidRPr="000406B9" w:rsidRDefault="00A45024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г) марксистов.</w:t>
            </w:r>
          </w:p>
          <w:p w:rsidR="003458BF" w:rsidRPr="000406B9" w:rsidRDefault="003458BF" w:rsidP="00C237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C237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C237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C237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3711E5" w:rsidRPr="000406B9" w:rsidRDefault="003711E5" w:rsidP="00C2372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  <w:p w:rsidR="00C23722" w:rsidRPr="000406B9" w:rsidRDefault="003711E5" w:rsidP="00C2372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5</w:t>
            </w:r>
            <w:r w:rsidR="00F72A0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F72A07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C23722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Для политики администрации президента США Р. Рейгана в экономической сфере было характерно:</w:t>
            </w:r>
          </w:p>
          <w:p w:rsidR="00C23722" w:rsidRPr="000406B9" w:rsidRDefault="00C23722" w:rsidP="00C2372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proofErr w:type="gram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а) усиление роли государства в экономической и социальной сферах;</w:t>
            </w:r>
            <w:proofErr w:type="gramEnd"/>
          </w:p>
          <w:p w:rsidR="00C23722" w:rsidRPr="000406B9" w:rsidRDefault="00C23722" w:rsidP="00C23722">
            <w:pPr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б) уменьшение безработицы;</w:t>
            </w:r>
          </w:p>
          <w:p w:rsidR="00C23722" w:rsidRPr="000406B9" w:rsidRDefault="00C23722" w:rsidP="00C2372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в) сокращение </w:t>
            </w:r>
            <w:proofErr w:type="gram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государственных</w:t>
            </w:r>
            <w:proofErr w:type="gramEnd"/>
          </w:p>
          <w:p w:rsidR="00C23722" w:rsidRPr="000406B9" w:rsidRDefault="00C23722" w:rsidP="00C2372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расходов и социальных программ;</w:t>
            </w:r>
          </w:p>
          <w:p w:rsidR="00F72A07" w:rsidRPr="000406B9" w:rsidRDefault="00C23722" w:rsidP="003458B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г) </w:t>
            </w:r>
            <w:r w:rsidR="003458BF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введение ограничений для предпринимательской деятельности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.</w:t>
            </w:r>
          </w:p>
        </w:tc>
      </w:tr>
    </w:tbl>
    <w:p w:rsidR="00D53B02" w:rsidRPr="00736247" w:rsidRDefault="00D53B02" w:rsidP="00D53B0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1733FC" w:rsidRPr="000406B9" w:rsidTr="001733FC">
        <w:tc>
          <w:tcPr>
            <w:tcW w:w="10195" w:type="dxa"/>
          </w:tcPr>
          <w:p w:rsidR="00A42CB1" w:rsidRPr="000406B9" w:rsidRDefault="00F27633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="001733F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D963BA" w:rsidRPr="000406B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D963B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Правильно соотнесите элементы двух множеств (например: А-1, Б-2</w:t>
            </w:r>
            <w:r w:rsidR="00A42CB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…</w:t>
            </w:r>
            <w:r w:rsidR="00D963BA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)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</w:p>
          <w:p w:rsidR="001733FC" w:rsidRPr="000406B9" w:rsidRDefault="003B38DE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За это задание вы можете получить </w:t>
            </w:r>
            <w:r w:rsidR="0056384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8</w:t>
            </w:r>
            <w:r w:rsidR="009C740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</w:t>
            </w:r>
            <w:r w:rsidR="009C7402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ов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  <w:p w:rsidR="00D963BA" w:rsidRPr="000406B9" w:rsidRDefault="0050773D" w:rsidP="00D53B0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Комментарий: Принимается только полностью правильный ответ.</w:t>
            </w:r>
          </w:p>
        </w:tc>
      </w:tr>
    </w:tbl>
    <w:p w:rsidR="00E801ED" w:rsidRPr="00736247" w:rsidRDefault="00061BE8" w:rsidP="00E801ED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  <w:r w:rsidRPr="00736247">
        <w:rPr>
          <w:rFonts w:ascii="Times New Roman" w:hAnsi="Times New Roman" w:cs="Times New Roman"/>
          <w:b/>
          <w:sz w:val="28"/>
          <w:szCs w:val="28"/>
          <w:lang w:val="ru-RU"/>
        </w:rPr>
        <w:t>1</w:t>
      </w:r>
      <w:r w:rsidR="00D2686E"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. </w:t>
      </w:r>
      <w:r w:rsidR="002B14CE">
        <w:rPr>
          <w:rFonts w:ascii="Times New Roman" w:hAnsi="Times New Roman" w:cs="Times New Roman"/>
          <w:b/>
          <w:sz w:val="28"/>
          <w:szCs w:val="28"/>
          <w:lang w:val="ru-RU"/>
        </w:rPr>
        <w:t>Должностных лиц ВКЛ с</w:t>
      </w:r>
      <w:r w:rsidR="00E801ED"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их обязанност</w:t>
      </w:r>
      <w:r w:rsidR="002B14CE">
        <w:rPr>
          <w:rFonts w:ascii="Times New Roman" w:hAnsi="Times New Roman" w:cs="Times New Roman"/>
          <w:b/>
          <w:sz w:val="28"/>
          <w:szCs w:val="28"/>
          <w:lang w:val="ru-RU"/>
        </w:rPr>
        <w:t>ями</w:t>
      </w:r>
      <w:r w:rsidR="00E801ED"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D2686E" w:rsidRPr="00736247">
        <w:rPr>
          <w:rFonts w:ascii="Times New Roman" w:hAnsi="Times New Roman" w:cs="Times New Roman"/>
          <w:b/>
          <w:sz w:val="28"/>
          <w:szCs w:val="28"/>
          <w:lang w:val="ru-RU"/>
        </w:rPr>
        <w:t>(</w:t>
      </w:r>
      <w:r w:rsidR="00120DF9" w:rsidRPr="00736247">
        <w:rPr>
          <w:rFonts w:ascii="Times New Roman" w:hAnsi="Times New Roman" w:cs="Times New Roman"/>
          <w:b/>
          <w:sz w:val="28"/>
          <w:szCs w:val="28"/>
          <w:lang w:val="ru-RU"/>
        </w:rPr>
        <w:t>2</w:t>
      </w:r>
      <w:r w:rsidR="00D2686E" w:rsidRPr="00736247">
        <w:rPr>
          <w:rFonts w:ascii="Times New Roman" w:hAnsi="Times New Roman" w:cs="Times New Roman"/>
          <w:b/>
          <w:sz w:val="28"/>
          <w:szCs w:val="28"/>
          <w:lang w:val="ru-RU"/>
        </w:rPr>
        <w:t xml:space="preserve"> </w:t>
      </w:r>
      <w:r w:rsidR="0050773D" w:rsidRPr="00736247">
        <w:rPr>
          <w:rFonts w:ascii="Times New Roman" w:hAnsi="Times New Roman" w:cs="Times New Roman"/>
          <w:b/>
          <w:sz w:val="28"/>
          <w:szCs w:val="28"/>
          <w:lang w:val="ru-RU"/>
        </w:rPr>
        <w:t>балла</w:t>
      </w:r>
      <w:r w:rsidR="00D2686E" w:rsidRPr="00736247">
        <w:rPr>
          <w:rFonts w:ascii="Times New Roman" w:hAnsi="Times New Roman" w:cs="Times New Roman"/>
          <w:b/>
          <w:sz w:val="28"/>
          <w:szCs w:val="28"/>
          <w:lang w:val="ru-RU"/>
        </w:rPr>
        <w:t>)</w:t>
      </w:r>
      <w:r w:rsidR="002B14CE">
        <w:rPr>
          <w:rFonts w:ascii="Times New Roman" w:hAnsi="Times New Roman" w:cs="Times New Roman"/>
          <w:b/>
          <w:sz w:val="28"/>
          <w:szCs w:val="28"/>
          <w:lang w:val="ru-RU"/>
        </w:rPr>
        <w:t>: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2"/>
        <w:gridCol w:w="2552"/>
        <w:gridCol w:w="567"/>
        <w:gridCol w:w="6520"/>
      </w:tblGrid>
      <w:tr w:rsidR="00A44D3E" w:rsidRPr="000406B9" w:rsidTr="006C582F">
        <w:tc>
          <w:tcPr>
            <w:tcW w:w="56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255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каштелян</w:t>
            </w:r>
          </w:p>
        </w:tc>
        <w:tc>
          <w:tcPr>
            <w:tcW w:w="567" w:type="dxa"/>
            <w:shd w:val="clear" w:color="auto" w:fill="auto"/>
          </w:tcPr>
          <w:p w:rsidR="00E801ED" w:rsidRPr="000406B9" w:rsidRDefault="00E801ED" w:rsidP="00A44D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6520" w:type="dxa"/>
            <w:shd w:val="clear" w:color="auto" w:fill="auto"/>
          </w:tcPr>
          <w:p w:rsidR="00E801ED" w:rsidRPr="000406B9" w:rsidRDefault="00A44D3E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следил за порядком на заседаниях великокняжеской Рады и сейма</w:t>
            </w:r>
          </w:p>
        </w:tc>
      </w:tr>
      <w:tr w:rsidR="00A44D3E" w:rsidRPr="000406B9" w:rsidTr="006C582F">
        <w:tc>
          <w:tcPr>
            <w:tcW w:w="56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</w:t>
            </w:r>
          </w:p>
        </w:tc>
        <w:tc>
          <w:tcPr>
            <w:tcW w:w="255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маршалок</w:t>
            </w:r>
            <w:proofErr w:type="spellEnd"/>
            <w:r w:rsidR="00A44D3E"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 земский</w:t>
            </w:r>
          </w:p>
        </w:tc>
        <w:tc>
          <w:tcPr>
            <w:tcW w:w="567" w:type="dxa"/>
            <w:shd w:val="clear" w:color="auto" w:fill="auto"/>
          </w:tcPr>
          <w:p w:rsidR="00E801ED" w:rsidRPr="000406B9" w:rsidRDefault="00E801ED" w:rsidP="00A44D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6520" w:type="dxa"/>
            <w:shd w:val="clear" w:color="auto" w:fill="auto"/>
          </w:tcPr>
          <w:p w:rsidR="00E801ED" w:rsidRPr="000406B9" w:rsidRDefault="00A44D3E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командовал войском</w:t>
            </w:r>
          </w:p>
        </w:tc>
      </w:tr>
      <w:tr w:rsidR="00A44D3E" w:rsidRPr="000406B9" w:rsidTr="006C582F">
        <w:tc>
          <w:tcPr>
            <w:tcW w:w="56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</w:p>
        </w:tc>
        <w:tc>
          <w:tcPr>
            <w:tcW w:w="255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канцлер</w:t>
            </w:r>
          </w:p>
        </w:tc>
        <w:tc>
          <w:tcPr>
            <w:tcW w:w="567" w:type="dxa"/>
            <w:shd w:val="clear" w:color="auto" w:fill="auto"/>
          </w:tcPr>
          <w:p w:rsidR="00E801ED" w:rsidRPr="000406B9" w:rsidRDefault="00E801ED" w:rsidP="00A44D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6520" w:type="dxa"/>
            <w:shd w:val="clear" w:color="auto" w:fill="auto"/>
          </w:tcPr>
          <w:p w:rsidR="00E801ED" w:rsidRPr="000406B9" w:rsidRDefault="00A44D3E" w:rsidP="00A44D3E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руководил канцелярией </w:t>
            </w:r>
          </w:p>
        </w:tc>
      </w:tr>
      <w:tr w:rsidR="00A44D3E" w:rsidRPr="000406B9" w:rsidTr="006C582F">
        <w:tc>
          <w:tcPr>
            <w:tcW w:w="562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</w:t>
            </w:r>
          </w:p>
        </w:tc>
        <w:tc>
          <w:tcPr>
            <w:tcW w:w="2552" w:type="dxa"/>
            <w:shd w:val="clear" w:color="auto" w:fill="auto"/>
          </w:tcPr>
          <w:p w:rsidR="00E801ED" w:rsidRPr="000406B9" w:rsidRDefault="00A44D3E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гетман</w:t>
            </w:r>
          </w:p>
        </w:tc>
        <w:tc>
          <w:tcPr>
            <w:tcW w:w="567" w:type="dxa"/>
            <w:shd w:val="clear" w:color="auto" w:fill="auto"/>
          </w:tcPr>
          <w:p w:rsidR="00E801ED" w:rsidRPr="000406B9" w:rsidRDefault="00E801ED" w:rsidP="00A44D3E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6520" w:type="dxa"/>
            <w:shd w:val="clear" w:color="auto" w:fill="auto"/>
          </w:tcPr>
          <w:p w:rsidR="00E801ED" w:rsidRPr="000406B9" w:rsidRDefault="00E801ED" w:rsidP="00E801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отвечал за ремонт и укрепление воеводского замка</w:t>
            </w:r>
          </w:p>
        </w:tc>
      </w:tr>
    </w:tbl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96"/>
        <w:gridCol w:w="1560"/>
        <w:gridCol w:w="1559"/>
        <w:gridCol w:w="1559"/>
      </w:tblGrid>
      <w:tr w:rsidR="00120DF9" w:rsidRPr="00736247" w:rsidTr="00120DF9">
        <w:tc>
          <w:tcPr>
            <w:tcW w:w="1696" w:type="dxa"/>
          </w:tcPr>
          <w:p w:rsidR="00120DF9" w:rsidRPr="00736247" w:rsidRDefault="00120DF9" w:rsidP="00D53B02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А – 4</w:t>
            </w:r>
          </w:p>
        </w:tc>
        <w:tc>
          <w:tcPr>
            <w:tcW w:w="1560" w:type="dxa"/>
          </w:tcPr>
          <w:p w:rsidR="00120DF9" w:rsidRPr="00736247" w:rsidRDefault="00120DF9" w:rsidP="00A44D3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Б – </w:t>
            </w:r>
            <w:r w:rsidR="00A44D3E"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1</w:t>
            </w:r>
          </w:p>
        </w:tc>
        <w:tc>
          <w:tcPr>
            <w:tcW w:w="1559" w:type="dxa"/>
          </w:tcPr>
          <w:p w:rsidR="00120DF9" w:rsidRPr="00736247" w:rsidRDefault="00120DF9" w:rsidP="00A44D3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В – </w:t>
            </w:r>
            <w:r w:rsidR="00A44D3E"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3</w:t>
            </w:r>
          </w:p>
        </w:tc>
        <w:tc>
          <w:tcPr>
            <w:tcW w:w="1559" w:type="dxa"/>
          </w:tcPr>
          <w:p w:rsidR="00120DF9" w:rsidRPr="00736247" w:rsidRDefault="00120DF9" w:rsidP="00A44D3E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 xml:space="preserve">Г – </w:t>
            </w:r>
            <w:r w:rsidR="00A44D3E"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2</w:t>
            </w:r>
          </w:p>
        </w:tc>
      </w:tr>
    </w:tbl>
    <w:p w:rsidR="00A44D3E" w:rsidRPr="00736247" w:rsidRDefault="00A44D3E" w:rsidP="00A44D3E">
      <w:pPr>
        <w:spacing w:after="0" w:line="240" w:lineRule="auto"/>
        <w:jc w:val="both"/>
        <w:rPr>
          <w:rFonts w:ascii="Times New Roman" w:eastAsia="Times New Roman" w:hAnsi="Times New Roman"/>
          <w:b/>
          <w:sz w:val="28"/>
          <w:szCs w:val="28"/>
          <w:lang w:eastAsia="ru-RU"/>
        </w:rPr>
      </w:pPr>
      <w:r w:rsidRPr="00736247">
        <w:rPr>
          <w:rFonts w:ascii="Times New Roman" w:eastAsia="Times New Roman" w:hAnsi="Times New Roman"/>
          <w:b/>
          <w:sz w:val="28"/>
          <w:szCs w:val="28"/>
          <w:lang w:val="ru-RU" w:eastAsia="ru-RU"/>
        </w:rPr>
        <w:t>2</w:t>
      </w:r>
      <w:r w:rsidRPr="00736247">
        <w:rPr>
          <w:rFonts w:ascii="Times New Roman" w:eastAsia="Times New Roman" w:hAnsi="Times New Roman"/>
          <w:b/>
          <w:sz w:val="28"/>
          <w:szCs w:val="28"/>
          <w:lang w:eastAsia="ru-RU"/>
        </w:rPr>
        <w:t>.</w:t>
      </w:r>
      <w:r w:rsidRPr="00736247">
        <w:rPr>
          <w:rFonts w:ascii="Times New Roman" w:eastAsia="Times New Roman" w:hAnsi="Times New Roman"/>
          <w:i/>
          <w:sz w:val="28"/>
          <w:szCs w:val="28"/>
          <w:lang w:eastAsia="ru-RU"/>
        </w:rPr>
        <w:t xml:space="preserve"> </w:t>
      </w:r>
      <w:r w:rsidR="00531246" w:rsidRPr="00736247">
        <w:rPr>
          <w:rFonts w:ascii="Times New Roman" w:eastAsia="Times New Roman" w:hAnsi="Times New Roman"/>
          <w:b/>
          <w:sz w:val="28"/>
          <w:szCs w:val="28"/>
          <w:lang w:val="ru-RU" w:eastAsia="ru-RU"/>
        </w:rPr>
        <w:t>Изображения навигационных приборов с их названиями</w:t>
      </w:r>
      <w:r w:rsidRPr="00736247">
        <w:rPr>
          <w:rFonts w:ascii="Times New Roman" w:eastAsia="Times New Roman" w:hAnsi="Times New Roman"/>
          <w:b/>
          <w:sz w:val="28"/>
          <w:szCs w:val="28"/>
          <w:lang w:eastAsia="ru-RU"/>
        </w:rPr>
        <w:t xml:space="preserve"> (</w:t>
      </w:r>
      <w:r w:rsidRPr="00736247">
        <w:rPr>
          <w:rFonts w:ascii="Times New Roman" w:eastAsia="Times New Roman" w:hAnsi="Times New Roman"/>
          <w:b/>
          <w:sz w:val="28"/>
          <w:szCs w:val="28"/>
          <w:lang w:val="ru-RU" w:eastAsia="ru-RU"/>
        </w:rPr>
        <w:t>2 балла</w:t>
      </w:r>
      <w:r w:rsidRPr="00736247">
        <w:rPr>
          <w:rFonts w:ascii="Times New Roman" w:eastAsia="Times New Roman" w:hAnsi="Times New Roman"/>
          <w:b/>
          <w:sz w:val="28"/>
          <w:szCs w:val="28"/>
          <w:lang w:eastAsia="ru-RU"/>
        </w:rPr>
        <w:t>)</w:t>
      </w: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495"/>
        <w:gridCol w:w="4706"/>
      </w:tblGrid>
      <w:tr w:rsidR="0047658E" w:rsidRPr="000406B9" w:rsidTr="00782790">
        <w:tc>
          <w:tcPr>
            <w:tcW w:w="5495" w:type="dxa"/>
            <w:shd w:val="clear" w:color="auto" w:fill="auto"/>
          </w:tcPr>
          <w:p w:rsidR="0047658E" w:rsidRPr="000406B9" w:rsidRDefault="0047658E" w:rsidP="00531246">
            <w:pPr>
              <w:spacing w:after="0" w:line="240" w:lineRule="auto"/>
              <w:ind w:left="-67" w:right="-40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DE2AD8D" wp14:editId="6C28D8B4">
                  <wp:extent cx="1155802" cy="1534065"/>
                  <wp:effectExtent l="0" t="0" r="6350" b="9525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220px-Sextant.jp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194" cy="15598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shd w:val="clear" w:color="auto" w:fill="auto"/>
          </w:tcPr>
          <w:p w:rsidR="0047658E" w:rsidRPr="000406B9" w:rsidRDefault="0047658E" w:rsidP="00531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760E7377" wp14:editId="237082A9">
                  <wp:extent cx="2425857" cy="1302105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Компас.png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51689" cy="1315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658E" w:rsidRPr="000406B9" w:rsidTr="00782790">
        <w:tc>
          <w:tcPr>
            <w:tcW w:w="5495" w:type="dxa"/>
            <w:shd w:val="clear" w:color="auto" w:fill="auto"/>
          </w:tcPr>
          <w:p w:rsidR="0047658E" w:rsidRPr="000406B9" w:rsidRDefault="0047658E" w:rsidP="00427702">
            <w:pPr>
              <w:spacing w:after="0" w:line="240" w:lineRule="auto"/>
              <w:ind w:left="-67" w:right="-40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>А</w:t>
            </w:r>
            <w:r w:rsidR="00427702"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 xml:space="preserve"> – 3 </w:t>
            </w:r>
          </w:p>
        </w:tc>
        <w:tc>
          <w:tcPr>
            <w:tcW w:w="4706" w:type="dxa"/>
            <w:shd w:val="clear" w:color="auto" w:fill="auto"/>
          </w:tcPr>
          <w:p w:rsidR="0047658E" w:rsidRPr="000406B9" w:rsidRDefault="0047658E" w:rsidP="00427702">
            <w:pPr>
              <w:spacing w:after="0" w:line="240" w:lineRule="auto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>Б</w:t>
            </w:r>
            <w:r w:rsidR="00427702"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 xml:space="preserve"> – 4 </w:t>
            </w:r>
          </w:p>
        </w:tc>
      </w:tr>
      <w:tr w:rsidR="0047658E" w:rsidRPr="000406B9" w:rsidTr="00782790">
        <w:tc>
          <w:tcPr>
            <w:tcW w:w="5495" w:type="dxa"/>
            <w:shd w:val="clear" w:color="auto" w:fill="auto"/>
          </w:tcPr>
          <w:p w:rsidR="0047658E" w:rsidRPr="000406B9" w:rsidRDefault="0047658E" w:rsidP="00531246">
            <w:pPr>
              <w:spacing w:after="0" w:line="240" w:lineRule="auto"/>
              <w:ind w:left="-67" w:right="-40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ru-RU"/>
              </w:rPr>
              <w:lastRenderedPageBreak/>
              <w:drawing>
                <wp:inline distT="0" distB="0" distL="0" distR="0" wp14:anchorId="2E514C8F" wp14:editId="7FF2E881">
                  <wp:extent cx="2296990" cy="1499616"/>
                  <wp:effectExtent l="0" t="0" r="8255" b="5715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квадрант.jpg"/>
                          <pic:cNvPicPr/>
                        </pic:nvPicPr>
                        <pic:blipFill rotWithShape="1"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53" t="39114" r="19657" b="3975"/>
                          <a:stretch/>
                        </pic:blipFill>
                        <pic:spPr bwMode="auto">
                          <a:xfrm>
                            <a:off x="0" y="0"/>
                            <a:ext cx="2338086" cy="15264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06" w:type="dxa"/>
            <w:shd w:val="clear" w:color="auto" w:fill="auto"/>
          </w:tcPr>
          <w:p w:rsidR="0047658E" w:rsidRPr="000406B9" w:rsidRDefault="0047658E" w:rsidP="00531246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4CEA5E9" wp14:editId="26BF97AA">
                  <wp:extent cx="1155801" cy="1583170"/>
                  <wp:effectExtent l="0" t="0" r="6350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Астролябия_1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7974" cy="15998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7658E" w:rsidRPr="000406B9" w:rsidTr="00782790">
        <w:tc>
          <w:tcPr>
            <w:tcW w:w="5495" w:type="dxa"/>
            <w:shd w:val="clear" w:color="auto" w:fill="auto"/>
          </w:tcPr>
          <w:p w:rsidR="0047658E" w:rsidRPr="000406B9" w:rsidRDefault="0047658E" w:rsidP="00427702">
            <w:pPr>
              <w:spacing w:after="0" w:line="240" w:lineRule="auto"/>
              <w:ind w:left="-67" w:right="-40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>В</w:t>
            </w:r>
            <w:r w:rsidR="00427702"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 xml:space="preserve"> – 2 </w:t>
            </w:r>
          </w:p>
        </w:tc>
        <w:tc>
          <w:tcPr>
            <w:tcW w:w="4706" w:type="dxa"/>
            <w:shd w:val="clear" w:color="auto" w:fill="auto"/>
          </w:tcPr>
          <w:p w:rsidR="0047658E" w:rsidRPr="000406B9" w:rsidRDefault="0047658E" w:rsidP="00427702">
            <w:pPr>
              <w:spacing w:after="0" w:line="240" w:lineRule="auto"/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>Г</w:t>
            </w:r>
            <w:r w:rsidR="00427702" w:rsidRPr="000406B9">
              <w:rPr>
                <w:rFonts w:ascii="Times New Roman" w:eastAsia="Times New Roman" w:hAnsi="Times New Roman"/>
                <w:b/>
                <w:noProof/>
                <w:sz w:val="24"/>
                <w:szCs w:val="24"/>
                <w:lang w:val="ru-RU" w:eastAsia="be-BY"/>
              </w:rPr>
              <w:t xml:space="preserve"> – 1 </w:t>
            </w:r>
          </w:p>
        </w:tc>
      </w:tr>
      <w:tr w:rsidR="00AD2095" w:rsidRPr="000406B9" w:rsidTr="00AD2095">
        <w:tc>
          <w:tcPr>
            <w:tcW w:w="10201" w:type="dxa"/>
            <w:gridSpan w:val="2"/>
            <w:shd w:val="clear" w:color="auto" w:fill="auto"/>
          </w:tcPr>
          <w:p w:rsidR="00AD2095" w:rsidRPr="000406B9" w:rsidRDefault="00AD2095" w:rsidP="00427702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1.</w:t>
            </w:r>
            <w:r w:rsidR="0047658E"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47658E"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Астролябия</w:t>
            </w:r>
            <w:r w:rsidR="0047658E"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2. </w:t>
            </w:r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квадрант</w:t>
            </w:r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</w:t>
            </w:r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с</w:t>
            </w:r>
            <w:proofErr w:type="spellStart"/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екстант</w:t>
            </w:r>
            <w:proofErr w:type="spellEnd"/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; </w:t>
            </w: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4. </w:t>
            </w:r>
            <w:r w:rsidR="00427702"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компас</w:t>
            </w: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</w:p>
        </w:tc>
      </w:tr>
    </w:tbl>
    <w:p w:rsidR="00B92267" w:rsidRPr="000406B9" w:rsidRDefault="006C582F" w:rsidP="00782790">
      <w:pPr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val="ru-RU" w:eastAsia="ru-RU"/>
        </w:rPr>
      </w:pPr>
      <w:r w:rsidRPr="000406B9">
        <w:rPr>
          <w:rFonts w:ascii="Times New Roman" w:eastAsia="Times New Roman" w:hAnsi="Times New Roman"/>
          <w:b/>
          <w:sz w:val="24"/>
          <w:szCs w:val="24"/>
          <w:lang w:val="ru-RU" w:eastAsia="ru-RU"/>
        </w:rPr>
        <w:t>3. С</w:t>
      </w:r>
      <w:r w:rsidRPr="000406B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ражения и </w:t>
      </w:r>
      <w:r w:rsidRPr="000406B9">
        <w:rPr>
          <w:rFonts w:ascii="Times New Roman" w:eastAsia="Times New Roman" w:hAnsi="Times New Roman"/>
          <w:b/>
          <w:sz w:val="24"/>
          <w:szCs w:val="24"/>
          <w:lang w:val="ru-RU" w:eastAsia="ru-RU"/>
        </w:rPr>
        <w:t>командующих</w:t>
      </w:r>
      <w:r w:rsidRPr="000406B9">
        <w:rPr>
          <w:rFonts w:ascii="Times New Roman" w:eastAsia="Times New Roman" w:hAnsi="Times New Roman"/>
          <w:b/>
          <w:sz w:val="24"/>
          <w:szCs w:val="24"/>
          <w:lang w:eastAsia="ru-RU"/>
        </w:rPr>
        <w:t>, потерпевших поражение</w:t>
      </w:r>
      <w:r w:rsidR="00B92267" w:rsidRPr="000406B9">
        <w:rPr>
          <w:rFonts w:ascii="Times New Roman" w:eastAsia="Times New Roman" w:hAnsi="Times New Roman"/>
          <w:b/>
          <w:sz w:val="24"/>
          <w:szCs w:val="24"/>
          <w:lang w:val="ru-RU" w:eastAsia="ru-RU"/>
        </w:rPr>
        <w:t xml:space="preserve"> в этих сражениях</w:t>
      </w:r>
      <w:r w:rsidRPr="000406B9">
        <w:rPr>
          <w:rFonts w:ascii="Times New Roman" w:eastAsia="Times New Roman" w:hAnsi="Times New Roman"/>
          <w:b/>
          <w:sz w:val="24"/>
          <w:szCs w:val="24"/>
          <w:lang w:val="ru-RU" w:eastAsia="ru-RU"/>
        </w:rPr>
        <w:t xml:space="preserve"> </w:t>
      </w:r>
    </w:p>
    <w:p w:rsidR="006C582F" w:rsidRPr="000406B9" w:rsidRDefault="006C582F" w:rsidP="006C582F">
      <w:pPr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val="ru-RU" w:eastAsia="ru-RU"/>
        </w:rPr>
      </w:pPr>
      <w:r w:rsidRPr="000406B9">
        <w:rPr>
          <w:rFonts w:ascii="Times New Roman" w:eastAsia="Times New Roman" w:hAnsi="Times New Roman"/>
          <w:b/>
          <w:sz w:val="24"/>
          <w:szCs w:val="24"/>
          <w:lang w:val="ru-RU" w:eastAsia="ru-RU"/>
        </w:rPr>
        <w:t>(2 балла)</w:t>
      </w:r>
    </w:p>
    <w:tbl>
      <w:tblPr>
        <w:tblW w:w="10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4"/>
        <w:gridCol w:w="839"/>
        <w:gridCol w:w="1374"/>
        <w:gridCol w:w="1374"/>
        <w:gridCol w:w="410"/>
        <w:gridCol w:w="567"/>
        <w:gridCol w:w="397"/>
        <w:gridCol w:w="4565"/>
      </w:tblGrid>
      <w:tr w:rsidR="006C582F" w:rsidRPr="000406B9" w:rsidTr="00AD2095">
        <w:tc>
          <w:tcPr>
            <w:tcW w:w="534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3997" w:type="dxa"/>
            <w:gridSpan w:val="4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Грюнвальдская битва</w:t>
            </w:r>
          </w:p>
        </w:tc>
        <w:tc>
          <w:tcPr>
            <w:tcW w:w="567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1</w:t>
            </w:r>
          </w:p>
        </w:tc>
        <w:tc>
          <w:tcPr>
            <w:tcW w:w="4962" w:type="dxa"/>
            <w:gridSpan w:val="2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proofErr w:type="spellStart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Тадеуш</w:t>
            </w:r>
            <w:proofErr w:type="spellEnd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 Костюшко</w:t>
            </w:r>
          </w:p>
        </w:tc>
      </w:tr>
      <w:tr w:rsidR="006C582F" w:rsidRPr="000406B9" w:rsidTr="00AD2095">
        <w:tc>
          <w:tcPr>
            <w:tcW w:w="534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</w:t>
            </w:r>
          </w:p>
        </w:tc>
        <w:tc>
          <w:tcPr>
            <w:tcW w:w="3997" w:type="dxa"/>
            <w:gridSpan w:val="4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Битва под </w:t>
            </w:r>
            <w:proofErr w:type="spellStart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Лоевом</w:t>
            </w:r>
            <w:proofErr w:type="spellEnd"/>
          </w:p>
        </w:tc>
        <w:tc>
          <w:tcPr>
            <w:tcW w:w="567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2</w:t>
            </w:r>
          </w:p>
        </w:tc>
        <w:tc>
          <w:tcPr>
            <w:tcW w:w="4962" w:type="dxa"/>
            <w:gridSpan w:val="2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</w:pPr>
            <w:r w:rsidRPr="000406B9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Карл </w:t>
            </w:r>
            <w:r w:rsidRPr="000406B9">
              <w:rPr>
                <w:rFonts w:ascii="Times New Roman" w:eastAsia="Times New Roman" w:hAnsi="Times New Roman"/>
                <w:bCs/>
                <w:sz w:val="24"/>
                <w:szCs w:val="24"/>
                <w:lang w:val="en-US" w:eastAsia="ru-RU"/>
              </w:rPr>
              <w:t>XII</w:t>
            </w:r>
          </w:p>
        </w:tc>
      </w:tr>
      <w:tr w:rsidR="006C582F" w:rsidRPr="000406B9" w:rsidTr="00AD2095">
        <w:tc>
          <w:tcPr>
            <w:tcW w:w="534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</w:p>
        </w:tc>
        <w:tc>
          <w:tcPr>
            <w:tcW w:w="3997" w:type="dxa"/>
            <w:gridSpan w:val="4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Битва под Полтавой</w:t>
            </w:r>
          </w:p>
        </w:tc>
        <w:tc>
          <w:tcPr>
            <w:tcW w:w="567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3</w:t>
            </w:r>
          </w:p>
        </w:tc>
        <w:tc>
          <w:tcPr>
            <w:tcW w:w="4962" w:type="dxa"/>
            <w:gridSpan w:val="2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Ульрих фон </w:t>
            </w:r>
            <w:proofErr w:type="spellStart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Юнгинген</w:t>
            </w:r>
            <w:proofErr w:type="spellEnd"/>
          </w:p>
        </w:tc>
      </w:tr>
      <w:tr w:rsidR="006C582F" w:rsidRPr="000406B9" w:rsidTr="00AD2095">
        <w:tc>
          <w:tcPr>
            <w:tcW w:w="534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</w:t>
            </w:r>
          </w:p>
        </w:tc>
        <w:tc>
          <w:tcPr>
            <w:tcW w:w="3997" w:type="dxa"/>
            <w:gridSpan w:val="4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Битва </w:t>
            </w: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 xml:space="preserve">под </w:t>
            </w:r>
            <w:proofErr w:type="spellStart"/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Мацеёвицами</w:t>
            </w:r>
            <w:proofErr w:type="spellEnd"/>
          </w:p>
        </w:tc>
        <w:tc>
          <w:tcPr>
            <w:tcW w:w="567" w:type="dxa"/>
          </w:tcPr>
          <w:p w:rsidR="006C582F" w:rsidRPr="000406B9" w:rsidRDefault="006C582F" w:rsidP="006C582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4</w:t>
            </w:r>
          </w:p>
        </w:tc>
        <w:tc>
          <w:tcPr>
            <w:tcW w:w="4962" w:type="dxa"/>
            <w:gridSpan w:val="2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sz w:val="24"/>
                <w:szCs w:val="24"/>
                <w:lang w:val="ru-RU" w:eastAsia="ru-RU"/>
              </w:rPr>
              <w:t>Михаил Кричевский</w:t>
            </w:r>
          </w:p>
        </w:tc>
      </w:tr>
      <w:tr w:rsidR="006C582F" w:rsidRPr="000406B9" w:rsidTr="00AD2095">
        <w:trPr>
          <w:gridAfter w:val="1"/>
          <w:wAfter w:w="4565" w:type="dxa"/>
        </w:trPr>
        <w:tc>
          <w:tcPr>
            <w:tcW w:w="1373" w:type="dxa"/>
            <w:gridSpan w:val="2"/>
            <w:shd w:val="clear" w:color="auto" w:fill="auto"/>
          </w:tcPr>
          <w:p w:rsidR="006C582F" w:rsidRPr="000406B9" w:rsidRDefault="006C582F" w:rsidP="006C582F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0406B9"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  <w:t>А – 3</w:t>
            </w:r>
          </w:p>
        </w:tc>
        <w:tc>
          <w:tcPr>
            <w:tcW w:w="1374" w:type="dxa"/>
            <w:shd w:val="clear" w:color="auto" w:fill="auto"/>
          </w:tcPr>
          <w:p w:rsidR="006C582F" w:rsidRPr="000406B9" w:rsidRDefault="006C582F" w:rsidP="00782790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0406B9"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  <w:t>Б</w:t>
            </w:r>
            <w:proofErr w:type="gramEnd"/>
            <w:r w:rsidRPr="000406B9"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  <w:t xml:space="preserve"> – 4</w:t>
            </w:r>
          </w:p>
        </w:tc>
        <w:tc>
          <w:tcPr>
            <w:tcW w:w="1374" w:type="dxa"/>
            <w:shd w:val="clear" w:color="auto" w:fill="auto"/>
          </w:tcPr>
          <w:p w:rsidR="006C582F" w:rsidRPr="000406B9" w:rsidRDefault="006C582F" w:rsidP="00782790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  <w:t>В – 2</w:t>
            </w:r>
          </w:p>
        </w:tc>
        <w:tc>
          <w:tcPr>
            <w:tcW w:w="1374" w:type="dxa"/>
            <w:gridSpan w:val="3"/>
            <w:shd w:val="clear" w:color="auto" w:fill="auto"/>
          </w:tcPr>
          <w:p w:rsidR="006C582F" w:rsidRPr="000406B9" w:rsidRDefault="002B14CE" w:rsidP="00782790">
            <w:pPr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</w:pPr>
            <w:r w:rsidRPr="000406B9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Г</w:t>
            </w:r>
            <w:r w:rsidR="006C582F" w:rsidRPr="000406B9">
              <w:rPr>
                <w:rFonts w:ascii="Times New Roman" w:eastAsia="Times New Roman" w:hAnsi="Times New Roman"/>
                <w:b/>
                <w:sz w:val="24"/>
                <w:szCs w:val="24"/>
                <w:lang w:val="ru-RU" w:eastAsia="ru-RU"/>
              </w:rPr>
              <w:t xml:space="preserve"> – 1</w:t>
            </w:r>
          </w:p>
        </w:tc>
      </w:tr>
    </w:tbl>
    <w:p w:rsidR="001733FC" w:rsidRPr="000406B9" w:rsidRDefault="00061BE8" w:rsidP="00D53B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4</w:t>
      </w:r>
      <w:r w:rsidR="003B38D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</w:t>
      </w:r>
      <w:r w:rsidR="00D963BA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Художественное произведение и его </w:t>
      </w:r>
      <w:r w:rsidR="006C582F" w:rsidRPr="000406B9">
        <w:rPr>
          <w:rFonts w:ascii="Times New Roman" w:hAnsi="Times New Roman" w:cs="Times New Roman"/>
          <w:b/>
          <w:sz w:val="24"/>
          <w:szCs w:val="24"/>
          <w:lang w:val="ru-RU"/>
        </w:rPr>
        <w:t>стиль</w:t>
      </w:r>
      <w:r w:rsidR="003B38D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(</w:t>
      </w:r>
      <w:r w:rsidR="00120DF9" w:rsidRPr="000406B9">
        <w:rPr>
          <w:rFonts w:ascii="Times New Roman" w:hAnsi="Times New Roman" w:cs="Times New Roman"/>
          <w:b/>
          <w:sz w:val="24"/>
          <w:szCs w:val="24"/>
          <w:lang w:val="ru-RU"/>
        </w:rPr>
        <w:t>2</w:t>
      </w:r>
      <w:r w:rsidR="003B38D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балла)</w:t>
      </w:r>
    </w:p>
    <w:tbl>
      <w:tblPr>
        <w:tblStyle w:val="a3"/>
        <w:tblW w:w="10201" w:type="dxa"/>
        <w:tblLook w:val="04A0" w:firstRow="1" w:lastRow="0" w:firstColumn="1" w:lastColumn="0" w:noHBand="0" w:noVBand="1"/>
      </w:tblPr>
      <w:tblGrid>
        <w:gridCol w:w="4915"/>
        <w:gridCol w:w="5286"/>
      </w:tblGrid>
      <w:tr w:rsidR="00563845" w:rsidRPr="000406B9" w:rsidTr="00622B00">
        <w:tc>
          <w:tcPr>
            <w:tcW w:w="4915" w:type="dxa"/>
          </w:tcPr>
          <w:p w:rsidR="00B924E3" w:rsidRPr="000406B9" w:rsidRDefault="00563845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FF322EF" wp14:editId="6D900410">
                  <wp:extent cx="1796285" cy="1979874"/>
                  <wp:effectExtent l="0" t="0" r="0" b="190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импрессионизм.jp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7992" cy="1992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6" w:type="dxa"/>
          </w:tcPr>
          <w:p w:rsidR="00B924E3" w:rsidRPr="000406B9" w:rsidRDefault="00563845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48F8D778" wp14:editId="0D6EE19A">
                  <wp:extent cx="2711394" cy="1983928"/>
                  <wp:effectExtent l="0" t="0" r="0" b="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романтизм.jp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25216" cy="1994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845" w:rsidRPr="000406B9" w:rsidTr="00622B00">
        <w:tc>
          <w:tcPr>
            <w:tcW w:w="4915" w:type="dxa"/>
          </w:tcPr>
          <w:p w:rsidR="00622B00" w:rsidRPr="000406B9" w:rsidRDefault="00622B00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А – 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</w:p>
        </w:tc>
        <w:tc>
          <w:tcPr>
            <w:tcW w:w="5286" w:type="dxa"/>
          </w:tcPr>
          <w:p w:rsidR="00B924E3" w:rsidRPr="000406B9" w:rsidRDefault="00622B00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gram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</w:t>
            </w:r>
            <w:proofErr w:type="gram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– 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</w:p>
        </w:tc>
      </w:tr>
      <w:tr w:rsidR="00563845" w:rsidRPr="000406B9" w:rsidTr="00622B00">
        <w:tc>
          <w:tcPr>
            <w:tcW w:w="4915" w:type="dxa"/>
          </w:tcPr>
          <w:p w:rsidR="00B924E3" w:rsidRPr="000406B9" w:rsidRDefault="00563845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71D17D9A" wp14:editId="0CCC60AE">
                  <wp:extent cx="1463040" cy="1861737"/>
                  <wp:effectExtent l="0" t="0" r="3810" b="571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кубизм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567" cy="1873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6" w:type="dxa"/>
          </w:tcPr>
          <w:p w:rsidR="00B924E3" w:rsidRPr="000406B9" w:rsidRDefault="00563845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17A59DB3" wp14:editId="479F8F21">
                  <wp:extent cx="2955776" cy="1804167"/>
                  <wp:effectExtent l="0" t="0" r="0" b="5715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реализм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85499" cy="18223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63845" w:rsidRPr="000406B9" w:rsidTr="00622B00">
        <w:tc>
          <w:tcPr>
            <w:tcW w:w="4915" w:type="dxa"/>
          </w:tcPr>
          <w:p w:rsidR="00622B00" w:rsidRPr="000406B9" w:rsidRDefault="00622B00" w:rsidP="0056384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В – </w:t>
            </w:r>
            <w:r w:rsidR="0056384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</w:p>
        </w:tc>
        <w:tc>
          <w:tcPr>
            <w:tcW w:w="5286" w:type="dxa"/>
          </w:tcPr>
          <w:p w:rsidR="00B924E3" w:rsidRPr="000406B9" w:rsidRDefault="00622B00" w:rsidP="00563845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Г – </w:t>
            </w:r>
            <w:r w:rsidR="00563845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</w:p>
        </w:tc>
      </w:tr>
      <w:tr w:rsidR="00622B00" w:rsidRPr="000406B9" w:rsidTr="00622B00">
        <w:tc>
          <w:tcPr>
            <w:tcW w:w="10201" w:type="dxa"/>
            <w:gridSpan w:val="2"/>
          </w:tcPr>
          <w:p w:rsidR="00622B00" w:rsidRPr="000406B9" w:rsidRDefault="00C605DD" w:rsidP="0056384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1. </w:t>
            </w:r>
            <w:r w:rsidR="008E273F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Романтизм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; 2. </w:t>
            </w:r>
            <w:r w:rsidR="0056384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реализм;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3. </w:t>
            </w:r>
            <w:r w:rsidR="0056384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импрессионизм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; 4.</w:t>
            </w:r>
            <w:r w:rsidR="00622B00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 w:rsidR="0056384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кубизм</w:t>
            </w:r>
          </w:p>
        </w:tc>
      </w:tr>
    </w:tbl>
    <w:p w:rsidR="003D4302" w:rsidRPr="000406B9" w:rsidRDefault="003D4302" w:rsidP="00D53B02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0195"/>
      </w:tblGrid>
      <w:tr w:rsidR="001733FC" w:rsidRPr="000406B9" w:rsidTr="001733FC">
        <w:tc>
          <w:tcPr>
            <w:tcW w:w="10195" w:type="dxa"/>
          </w:tcPr>
          <w:p w:rsidR="001733FC" w:rsidRPr="000406B9" w:rsidRDefault="00F27633" w:rsidP="00D53B02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</w:t>
            </w:r>
            <w:r w:rsidR="001733FC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  <w:r w:rsidR="00C605DD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Расставьте события в правильной последовательности</w:t>
            </w:r>
            <w:r w:rsidR="00A42CB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(например, 1 – В, 2</w:t>
            </w:r>
            <w:r w:rsidR="002B14C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 </w:t>
            </w:r>
            <w:r w:rsidR="00A42CB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–</w:t>
            </w:r>
            <w:r w:rsidR="002B14C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 </w:t>
            </w:r>
            <w:r w:rsidR="00A42CB1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Г…)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За это задание вы можете получить </w:t>
            </w:r>
            <w:r w:rsidR="00B9226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12</w:t>
            </w:r>
            <w:r w:rsidR="0026231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балл</w:t>
            </w:r>
            <w:r w:rsidR="0026231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ов</w:t>
            </w:r>
            <w:r w:rsidR="003B38D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</w:t>
            </w:r>
          </w:p>
          <w:p w:rsidR="00C605DD" w:rsidRPr="000406B9" w:rsidRDefault="002B14CE" w:rsidP="00D53B0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Комментарий: п</w:t>
            </w:r>
            <w:r w:rsidR="0050773D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ринимается только полностью правильный ответ.</w:t>
            </w:r>
          </w:p>
        </w:tc>
      </w:tr>
    </w:tbl>
    <w:p w:rsidR="00417A0D" w:rsidRPr="000406B9" w:rsidRDefault="00417A0D" w:rsidP="00417A0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1. События из истории Древнего Рима (4 балла).</w:t>
      </w:r>
    </w:p>
    <w:tbl>
      <w:tblPr>
        <w:tblStyle w:val="a3"/>
        <w:tblW w:w="10201" w:type="dxa"/>
        <w:tblLayout w:type="fixed"/>
        <w:tblLook w:val="04A0" w:firstRow="1" w:lastRow="0" w:firstColumn="1" w:lastColumn="0" w:noHBand="0" w:noVBand="1"/>
      </w:tblPr>
      <w:tblGrid>
        <w:gridCol w:w="421"/>
        <w:gridCol w:w="2409"/>
        <w:gridCol w:w="2268"/>
        <w:gridCol w:w="567"/>
        <w:gridCol w:w="2127"/>
        <w:gridCol w:w="2409"/>
      </w:tblGrid>
      <w:tr w:rsidR="00417A0D" w:rsidRPr="000406B9" w:rsidTr="00323A87">
        <w:tc>
          <w:tcPr>
            <w:tcW w:w="421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</w:p>
        </w:tc>
        <w:tc>
          <w:tcPr>
            <w:tcW w:w="4677" w:type="dxa"/>
            <w:gridSpan w:val="2"/>
          </w:tcPr>
          <w:p w:rsidR="00417A0D" w:rsidRPr="000406B9" w:rsidRDefault="00417A0D" w:rsidP="00323A87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Военная реформы Гая Мария</w:t>
            </w:r>
          </w:p>
        </w:tc>
        <w:tc>
          <w:tcPr>
            <w:tcW w:w="567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</w:t>
            </w:r>
          </w:p>
        </w:tc>
        <w:tc>
          <w:tcPr>
            <w:tcW w:w="4536" w:type="dxa"/>
            <w:gridSpan w:val="2"/>
          </w:tcPr>
          <w:p w:rsidR="00417A0D" w:rsidRPr="000406B9" w:rsidRDefault="00417A0D" w:rsidP="00323A87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Убийство Юлия Цезаря</w:t>
            </w:r>
          </w:p>
        </w:tc>
      </w:tr>
      <w:tr w:rsidR="00417A0D" w:rsidRPr="000406B9" w:rsidTr="00323A87">
        <w:tc>
          <w:tcPr>
            <w:tcW w:w="421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</w:t>
            </w:r>
          </w:p>
        </w:tc>
        <w:tc>
          <w:tcPr>
            <w:tcW w:w="4677" w:type="dxa"/>
            <w:gridSpan w:val="2"/>
          </w:tcPr>
          <w:p w:rsidR="00417A0D" w:rsidRPr="000406B9" w:rsidRDefault="00417A0D" w:rsidP="00323A87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Восстание Спартака</w:t>
            </w:r>
          </w:p>
        </w:tc>
        <w:tc>
          <w:tcPr>
            <w:tcW w:w="567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</w:t>
            </w:r>
          </w:p>
        </w:tc>
        <w:tc>
          <w:tcPr>
            <w:tcW w:w="4536" w:type="dxa"/>
            <w:gridSpan w:val="2"/>
          </w:tcPr>
          <w:p w:rsidR="00417A0D" w:rsidRPr="000406B9" w:rsidRDefault="00417A0D" w:rsidP="00323A87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Принятие Закона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таблиц</w:t>
            </w:r>
          </w:p>
        </w:tc>
      </w:tr>
      <w:tr w:rsidR="00417A0D" w:rsidRPr="000406B9" w:rsidTr="00323A87">
        <w:tc>
          <w:tcPr>
            <w:tcW w:w="2830" w:type="dxa"/>
            <w:gridSpan w:val="2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lastRenderedPageBreak/>
              <w:t xml:space="preserve">1 – Г </w:t>
            </w:r>
          </w:p>
        </w:tc>
        <w:tc>
          <w:tcPr>
            <w:tcW w:w="2268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 – А </w:t>
            </w:r>
          </w:p>
        </w:tc>
        <w:tc>
          <w:tcPr>
            <w:tcW w:w="2694" w:type="dxa"/>
            <w:gridSpan w:val="2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3 – Б </w:t>
            </w:r>
          </w:p>
        </w:tc>
        <w:tc>
          <w:tcPr>
            <w:tcW w:w="2409" w:type="dxa"/>
          </w:tcPr>
          <w:p w:rsidR="00417A0D" w:rsidRPr="000406B9" w:rsidRDefault="00417A0D" w:rsidP="00323A87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4 – В </w:t>
            </w:r>
          </w:p>
        </w:tc>
      </w:tr>
    </w:tbl>
    <w:p w:rsidR="00550424" w:rsidRPr="000406B9" w:rsidRDefault="000737F7" w:rsidP="00840FE3">
      <w:pPr>
        <w:tabs>
          <w:tab w:val="left" w:pos="765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2. </w:t>
      </w:r>
      <w:r w:rsidR="00E5427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События </w:t>
      </w:r>
      <w:r w:rsidR="00B92267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из </w:t>
      </w:r>
      <w:r w:rsidR="00E5427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истории </w:t>
      </w:r>
      <w:r w:rsidR="00B92267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Речи </w:t>
      </w:r>
      <w:proofErr w:type="spellStart"/>
      <w:r w:rsidR="00B92267" w:rsidRPr="000406B9">
        <w:rPr>
          <w:rFonts w:ascii="Times New Roman" w:hAnsi="Times New Roman" w:cs="Times New Roman"/>
          <w:b/>
          <w:sz w:val="24"/>
          <w:szCs w:val="24"/>
          <w:lang w:val="ru-RU"/>
        </w:rPr>
        <w:t>Посполитой</w:t>
      </w:r>
      <w:proofErr w:type="spellEnd"/>
      <w:r w:rsidR="00E5427E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по историческим картинам</w:t>
      </w:r>
      <w:r w:rsidR="00550424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(4 балла).</w:t>
      </w:r>
    </w:p>
    <w:tbl>
      <w:tblPr>
        <w:tblStyle w:val="a3"/>
        <w:tblW w:w="10228" w:type="dxa"/>
        <w:tblLayout w:type="fixed"/>
        <w:tblLook w:val="04A0" w:firstRow="1" w:lastRow="0" w:firstColumn="1" w:lastColumn="0" w:noHBand="0" w:noVBand="1"/>
      </w:tblPr>
      <w:tblGrid>
        <w:gridCol w:w="2557"/>
        <w:gridCol w:w="2557"/>
        <w:gridCol w:w="2557"/>
        <w:gridCol w:w="2557"/>
      </w:tblGrid>
      <w:tr w:rsidR="00B92267" w:rsidRPr="000406B9" w:rsidTr="00B92267">
        <w:tc>
          <w:tcPr>
            <w:tcW w:w="5114" w:type="dxa"/>
            <w:gridSpan w:val="2"/>
          </w:tcPr>
          <w:p w:rsidR="00B92267" w:rsidRPr="000406B9" w:rsidRDefault="00B92267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be-BY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4F42BA2E" wp14:editId="4DED64B5">
                  <wp:extent cx="3018629" cy="1762963"/>
                  <wp:effectExtent l="0" t="0" r="0" b="889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Jan_Matejko-Batory_pod_Pskowem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81892" cy="1799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4" w:type="dxa"/>
            <w:gridSpan w:val="2"/>
          </w:tcPr>
          <w:p w:rsidR="00B92267" w:rsidRPr="000406B9" w:rsidRDefault="00B92267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be-BY"/>
              </w:rPr>
            </w:pPr>
            <w:r w:rsidRPr="000406B9">
              <w:rPr>
                <w:rFonts w:ascii="Times New Roman" w:hAnsi="Times New Roman" w:cs="Times New Roman"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273D401C" wp14:editId="73D1292B">
                  <wp:extent cx="2973414" cy="1719072"/>
                  <wp:effectExtent l="0" t="0" r="0" b="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Jan_Matejko_-_Upadek_Polski_(Reytan)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7984" cy="17332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2267" w:rsidRPr="000406B9" w:rsidTr="00B92267">
        <w:tc>
          <w:tcPr>
            <w:tcW w:w="5114" w:type="dxa"/>
            <w:gridSpan w:val="2"/>
          </w:tcPr>
          <w:p w:rsidR="00B92267" w:rsidRPr="000406B9" w:rsidRDefault="00B92267" w:rsidP="00B7485E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>А</w:t>
            </w:r>
            <w:r w:rsidR="00B7485E"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 </w:t>
            </w:r>
          </w:p>
        </w:tc>
        <w:tc>
          <w:tcPr>
            <w:tcW w:w="5114" w:type="dxa"/>
            <w:gridSpan w:val="2"/>
          </w:tcPr>
          <w:p w:rsidR="00B92267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>Б</w:t>
            </w:r>
            <w:r w:rsidR="00B7485E"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 </w:t>
            </w:r>
          </w:p>
        </w:tc>
      </w:tr>
      <w:tr w:rsidR="00E5427E" w:rsidRPr="000406B9" w:rsidTr="00B92267">
        <w:tc>
          <w:tcPr>
            <w:tcW w:w="5114" w:type="dxa"/>
            <w:gridSpan w:val="2"/>
          </w:tcPr>
          <w:p w:rsidR="00E5427E" w:rsidRPr="000406B9" w:rsidRDefault="00E5427E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3A253CE6" wp14:editId="419E1B25">
                  <wp:extent cx="3244001" cy="1799539"/>
                  <wp:effectExtent l="0" t="0" r="0" b="0"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1024px-Konstytucja_3_Maja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60883" cy="18089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14" w:type="dxa"/>
            <w:gridSpan w:val="2"/>
          </w:tcPr>
          <w:p w:rsidR="00E5427E" w:rsidRPr="000406B9" w:rsidRDefault="00E5427E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ru-RU"/>
              </w:rPr>
              <w:drawing>
                <wp:inline distT="0" distB="0" distL="0" distR="0" wp14:anchorId="6984413E" wp14:editId="11C7C975">
                  <wp:extent cx="3041663" cy="1828800"/>
                  <wp:effectExtent l="0" t="0" r="6350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люблинский сейм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7586" cy="18443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427E" w:rsidRPr="000406B9" w:rsidTr="00B92267">
        <w:tc>
          <w:tcPr>
            <w:tcW w:w="5114" w:type="dxa"/>
            <w:gridSpan w:val="2"/>
          </w:tcPr>
          <w:p w:rsidR="00E5427E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>В</w:t>
            </w:r>
          </w:p>
        </w:tc>
        <w:tc>
          <w:tcPr>
            <w:tcW w:w="5114" w:type="dxa"/>
            <w:gridSpan w:val="2"/>
          </w:tcPr>
          <w:p w:rsidR="00E5427E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>Г</w:t>
            </w:r>
          </w:p>
        </w:tc>
      </w:tr>
      <w:tr w:rsidR="00B92267" w:rsidRPr="000406B9" w:rsidTr="00B92267">
        <w:tc>
          <w:tcPr>
            <w:tcW w:w="2557" w:type="dxa"/>
          </w:tcPr>
          <w:p w:rsidR="00B92267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1 – Г </w:t>
            </w:r>
          </w:p>
        </w:tc>
        <w:tc>
          <w:tcPr>
            <w:tcW w:w="2557" w:type="dxa"/>
          </w:tcPr>
          <w:p w:rsidR="00B92267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2 – А </w:t>
            </w:r>
          </w:p>
        </w:tc>
        <w:tc>
          <w:tcPr>
            <w:tcW w:w="2557" w:type="dxa"/>
          </w:tcPr>
          <w:p w:rsidR="00B92267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3 – Б </w:t>
            </w:r>
          </w:p>
        </w:tc>
        <w:tc>
          <w:tcPr>
            <w:tcW w:w="2557" w:type="dxa"/>
          </w:tcPr>
          <w:p w:rsidR="00B92267" w:rsidRPr="000406B9" w:rsidRDefault="00B92267" w:rsidP="00B92267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</w:pPr>
            <w:r w:rsidRPr="000406B9">
              <w:rPr>
                <w:rFonts w:ascii="Times New Roman" w:hAnsi="Times New Roman" w:cs="Times New Roman"/>
                <w:b/>
                <w:noProof/>
                <w:sz w:val="24"/>
                <w:szCs w:val="24"/>
                <w:lang w:val="ru-RU" w:eastAsia="be-BY"/>
              </w:rPr>
              <w:t xml:space="preserve">4 – В </w:t>
            </w:r>
          </w:p>
        </w:tc>
      </w:tr>
    </w:tbl>
    <w:p w:rsidR="00217278" w:rsidRPr="000406B9" w:rsidRDefault="00B92267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>3</w:t>
      </w:r>
      <w:r w:rsidR="004F51DC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. </w:t>
      </w:r>
      <w:r w:rsidR="00217278"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События истории </w:t>
      </w:r>
      <w:r w:rsidR="005F1FA7" w:rsidRPr="000406B9">
        <w:rPr>
          <w:rFonts w:ascii="Times New Roman" w:hAnsi="Times New Roman" w:cs="Times New Roman"/>
          <w:b/>
          <w:sz w:val="24"/>
          <w:szCs w:val="24"/>
          <w:lang w:val="ru-RU"/>
        </w:rPr>
        <w:t>Новейшего времени</w:t>
      </w:r>
      <w:r w:rsidRPr="000406B9">
        <w:rPr>
          <w:rFonts w:ascii="Times New Roman" w:hAnsi="Times New Roman" w:cs="Times New Roman"/>
          <w:b/>
          <w:sz w:val="24"/>
          <w:szCs w:val="24"/>
          <w:lang w:val="ru-RU"/>
        </w:rPr>
        <w:t xml:space="preserve"> (4 балла)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1985"/>
        <w:gridCol w:w="2550"/>
        <w:gridCol w:w="568"/>
        <w:gridCol w:w="1985"/>
        <w:gridCol w:w="2545"/>
      </w:tblGrid>
      <w:tr w:rsidR="00217278" w:rsidRPr="000406B9" w:rsidTr="00427084">
        <w:tc>
          <w:tcPr>
            <w:tcW w:w="562" w:type="dxa"/>
          </w:tcPr>
          <w:p w:rsidR="00217278" w:rsidRPr="000406B9" w:rsidRDefault="00217278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А</w:t>
            </w:r>
          </w:p>
        </w:tc>
        <w:tc>
          <w:tcPr>
            <w:tcW w:w="4535" w:type="dxa"/>
            <w:gridSpan w:val="2"/>
          </w:tcPr>
          <w:p w:rsidR="00217278" w:rsidRPr="000406B9" w:rsidRDefault="005F1FA7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Ввод советских войск в Афганистан</w:t>
            </w:r>
          </w:p>
        </w:tc>
        <w:tc>
          <w:tcPr>
            <w:tcW w:w="568" w:type="dxa"/>
          </w:tcPr>
          <w:p w:rsidR="00217278" w:rsidRPr="000406B9" w:rsidRDefault="00217278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</w:t>
            </w:r>
          </w:p>
        </w:tc>
        <w:tc>
          <w:tcPr>
            <w:tcW w:w="4530" w:type="dxa"/>
            <w:gridSpan w:val="2"/>
          </w:tcPr>
          <w:p w:rsidR="00217278" w:rsidRPr="000406B9" w:rsidRDefault="00840FE3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Ввод войск-участниц ОВД в Чехословакию.</w:t>
            </w:r>
          </w:p>
        </w:tc>
      </w:tr>
      <w:tr w:rsidR="00217278" w:rsidRPr="000406B9" w:rsidTr="00427084">
        <w:tc>
          <w:tcPr>
            <w:tcW w:w="562" w:type="dxa"/>
          </w:tcPr>
          <w:p w:rsidR="00217278" w:rsidRPr="000406B9" w:rsidRDefault="00217278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</w:t>
            </w:r>
          </w:p>
        </w:tc>
        <w:tc>
          <w:tcPr>
            <w:tcW w:w="4535" w:type="dxa"/>
            <w:gridSpan w:val="2"/>
          </w:tcPr>
          <w:p w:rsidR="00217278" w:rsidRPr="000406B9" w:rsidRDefault="00840FE3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Карибский кризис</w:t>
            </w:r>
          </w:p>
        </w:tc>
        <w:tc>
          <w:tcPr>
            <w:tcW w:w="568" w:type="dxa"/>
          </w:tcPr>
          <w:p w:rsidR="00217278" w:rsidRPr="000406B9" w:rsidRDefault="00217278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</w:t>
            </w:r>
          </w:p>
        </w:tc>
        <w:tc>
          <w:tcPr>
            <w:tcW w:w="4530" w:type="dxa"/>
            <w:gridSpan w:val="2"/>
          </w:tcPr>
          <w:p w:rsidR="00483FA9" w:rsidRPr="000406B9" w:rsidRDefault="00840FE3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Провозглашение государства Израиль</w:t>
            </w:r>
          </w:p>
        </w:tc>
      </w:tr>
      <w:tr w:rsidR="00217278" w:rsidRPr="000406B9" w:rsidTr="00427084">
        <w:tc>
          <w:tcPr>
            <w:tcW w:w="2547" w:type="dxa"/>
            <w:gridSpan w:val="2"/>
          </w:tcPr>
          <w:p w:rsidR="00217278" w:rsidRPr="000406B9" w:rsidRDefault="00217278" w:rsidP="00840FE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1 – </w:t>
            </w:r>
            <w:r w:rsidR="00840FE3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</w:t>
            </w:r>
          </w:p>
        </w:tc>
        <w:tc>
          <w:tcPr>
            <w:tcW w:w="2550" w:type="dxa"/>
          </w:tcPr>
          <w:p w:rsidR="00217278" w:rsidRPr="000406B9" w:rsidRDefault="00217278" w:rsidP="00840FE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2 – </w:t>
            </w:r>
            <w:r w:rsidR="00840FE3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</w:t>
            </w:r>
          </w:p>
        </w:tc>
        <w:tc>
          <w:tcPr>
            <w:tcW w:w="2553" w:type="dxa"/>
            <w:gridSpan w:val="2"/>
          </w:tcPr>
          <w:p w:rsidR="00217278" w:rsidRPr="000406B9" w:rsidRDefault="00217278" w:rsidP="00840FE3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3 – </w:t>
            </w:r>
            <w:r w:rsidR="00840FE3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В</w:t>
            </w:r>
          </w:p>
        </w:tc>
        <w:tc>
          <w:tcPr>
            <w:tcW w:w="2545" w:type="dxa"/>
          </w:tcPr>
          <w:p w:rsidR="00217278" w:rsidRPr="000406B9" w:rsidRDefault="00217278" w:rsidP="00D53B02">
            <w:pPr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4 – </w:t>
            </w:r>
            <w:r w:rsidR="00483FA9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А</w:t>
            </w:r>
          </w:p>
        </w:tc>
      </w:tr>
    </w:tbl>
    <w:p w:rsidR="000D23CC" w:rsidRPr="000406B9" w:rsidRDefault="000D23CC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2"/>
        <w:gridCol w:w="709"/>
        <w:gridCol w:w="3260"/>
        <w:gridCol w:w="709"/>
        <w:gridCol w:w="709"/>
        <w:gridCol w:w="4246"/>
      </w:tblGrid>
      <w:tr w:rsidR="00320809" w:rsidRPr="000406B9" w:rsidTr="00320809">
        <w:tc>
          <w:tcPr>
            <w:tcW w:w="10195" w:type="dxa"/>
            <w:gridSpan w:val="6"/>
          </w:tcPr>
          <w:p w:rsidR="00320809" w:rsidRPr="000406B9" w:rsidRDefault="00F27633" w:rsidP="00D53B02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</w:t>
            </w:r>
            <w:r w:rsidR="0020244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320809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Определите, какое из событий произошло раньше, и отметьте его знаком </w:t>
            </w:r>
            <w:r w:rsidR="00320809" w:rsidRPr="000406B9">
              <w:rPr>
                <w:rFonts w:ascii="Segoe UI Symbol" w:hAnsi="Segoe UI Symbol" w:cs="Segoe UI Symbol"/>
                <w:b/>
                <w:color w:val="111111"/>
                <w:sz w:val="24"/>
                <w:szCs w:val="24"/>
                <w:shd w:val="clear" w:color="auto" w:fill="FFFFFF"/>
              </w:rPr>
              <w:t>☑</w:t>
            </w:r>
            <w:r w:rsidR="00320809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в соответствующем месте.</w:t>
            </w:r>
            <w:r w:rsidR="00202447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За это задание вы можете получить </w:t>
            </w:r>
            <w:r w:rsidR="00D14B57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>8</w:t>
            </w:r>
            <w:r w:rsidR="00202447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баллов.</w:t>
            </w:r>
          </w:p>
          <w:p w:rsidR="0050773D" w:rsidRPr="000406B9" w:rsidRDefault="0050773D" w:rsidP="00D53B02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Комментарий: </w:t>
            </w:r>
            <w:r w:rsidR="00615ED8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з</w:t>
            </w: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а каждый верный ответ – 2 балла</w:t>
            </w:r>
          </w:p>
        </w:tc>
      </w:tr>
      <w:tr w:rsidR="00B37EAA" w:rsidRPr="000406B9" w:rsidTr="002B14CE">
        <w:tc>
          <w:tcPr>
            <w:tcW w:w="562" w:type="dxa"/>
          </w:tcPr>
          <w:p w:rsidR="00320809" w:rsidRPr="000406B9" w:rsidRDefault="009C060C" w:rsidP="002B14CE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</w:p>
        </w:tc>
        <w:tc>
          <w:tcPr>
            <w:tcW w:w="709" w:type="dxa"/>
          </w:tcPr>
          <w:p w:rsidR="00320809" w:rsidRPr="000406B9" w:rsidRDefault="00320809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3260" w:type="dxa"/>
          </w:tcPr>
          <w:p w:rsidR="00AD2095" w:rsidRPr="000406B9" w:rsidRDefault="00AD2095" w:rsidP="00AD2095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Битва на Косовом поле</w:t>
            </w:r>
          </w:p>
          <w:p w:rsidR="00320809" w:rsidRPr="000406B9" w:rsidRDefault="00320809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709" w:type="dxa"/>
          </w:tcPr>
          <w:p w:rsidR="00320809" w:rsidRPr="000406B9" w:rsidRDefault="00320809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</w:p>
        </w:tc>
        <w:tc>
          <w:tcPr>
            <w:tcW w:w="709" w:type="dxa"/>
          </w:tcPr>
          <w:p w:rsidR="00320809" w:rsidRPr="000406B9" w:rsidRDefault="00BB27C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Segoe UI Symbol" w:hAnsi="Segoe UI Symbol" w:cs="Segoe UI Symbol"/>
                <w:b/>
                <w:color w:val="111111"/>
                <w:sz w:val="24"/>
                <w:szCs w:val="24"/>
                <w:shd w:val="clear" w:color="auto" w:fill="FFFFFF"/>
              </w:rPr>
              <w:t>☑</w:t>
            </w:r>
          </w:p>
        </w:tc>
        <w:tc>
          <w:tcPr>
            <w:tcW w:w="4246" w:type="dxa"/>
          </w:tcPr>
          <w:p w:rsidR="00B37EAA" w:rsidRPr="000406B9" w:rsidRDefault="00AD2095" w:rsidP="00AD2095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Заключение </w:t>
            </w:r>
            <w:proofErr w:type="spellStart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Кревской</w:t>
            </w:r>
            <w:proofErr w:type="spellEnd"/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 унии</w:t>
            </w:r>
          </w:p>
        </w:tc>
      </w:tr>
      <w:tr w:rsidR="00B37EAA" w:rsidRPr="000406B9" w:rsidTr="002B14CE">
        <w:tc>
          <w:tcPr>
            <w:tcW w:w="562" w:type="dxa"/>
          </w:tcPr>
          <w:p w:rsidR="00320809" w:rsidRPr="000406B9" w:rsidRDefault="009C060C" w:rsidP="002B14CE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709" w:type="dxa"/>
          </w:tcPr>
          <w:p w:rsidR="00320809" w:rsidRPr="000406B9" w:rsidRDefault="00AD209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Segoe UI Symbol" w:hAnsi="Segoe UI Symbol" w:cs="Segoe UI Symbol"/>
                <w:b/>
                <w:color w:val="111111"/>
                <w:sz w:val="24"/>
                <w:szCs w:val="24"/>
                <w:shd w:val="clear" w:color="auto" w:fill="FFFFFF"/>
              </w:rPr>
              <w:t>☑</w:t>
            </w:r>
          </w:p>
        </w:tc>
        <w:tc>
          <w:tcPr>
            <w:tcW w:w="3260" w:type="dxa"/>
          </w:tcPr>
          <w:p w:rsidR="00320809" w:rsidRPr="000406B9" w:rsidRDefault="00AD209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Принятие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III </w:t>
            </w: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Статута ВКЛ</w:t>
            </w:r>
          </w:p>
        </w:tc>
        <w:tc>
          <w:tcPr>
            <w:tcW w:w="709" w:type="dxa"/>
          </w:tcPr>
          <w:p w:rsidR="00320809" w:rsidRPr="000406B9" w:rsidRDefault="00320809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</w:p>
        </w:tc>
        <w:tc>
          <w:tcPr>
            <w:tcW w:w="709" w:type="dxa"/>
          </w:tcPr>
          <w:p w:rsidR="00320809" w:rsidRPr="000406B9" w:rsidRDefault="00320809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4246" w:type="dxa"/>
          </w:tcPr>
          <w:p w:rsidR="00320809" w:rsidRPr="000406B9" w:rsidRDefault="00AD209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Издание Нантского эдикта</w:t>
            </w:r>
          </w:p>
        </w:tc>
      </w:tr>
      <w:tr w:rsidR="00B37EAA" w:rsidRPr="000406B9" w:rsidTr="002B14CE">
        <w:tc>
          <w:tcPr>
            <w:tcW w:w="562" w:type="dxa"/>
          </w:tcPr>
          <w:p w:rsidR="00320809" w:rsidRPr="000406B9" w:rsidRDefault="009C060C" w:rsidP="002B14CE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</w:p>
        </w:tc>
        <w:tc>
          <w:tcPr>
            <w:tcW w:w="709" w:type="dxa"/>
          </w:tcPr>
          <w:p w:rsidR="00320809" w:rsidRPr="000406B9" w:rsidRDefault="00BB27C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Segoe UI Symbol" w:hAnsi="Segoe UI Symbol" w:cs="Segoe UI Symbol"/>
                <w:b/>
                <w:color w:val="111111"/>
                <w:sz w:val="24"/>
                <w:szCs w:val="24"/>
                <w:shd w:val="clear" w:color="auto" w:fill="FFFFFF"/>
              </w:rPr>
              <w:t>☑</w:t>
            </w:r>
          </w:p>
        </w:tc>
        <w:tc>
          <w:tcPr>
            <w:tcW w:w="3260" w:type="dxa"/>
          </w:tcPr>
          <w:p w:rsidR="00320809" w:rsidRPr="000406B9" w:rsidRDefault="00AD2095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Образование Тройственного союза</w:t>
            </w:r>
          </w:p>
        </w:tc>
        <w:tc>
          <w:tcPr>
            <w:tcW w:w="709" w:type="dxa"/>
          </w:tcPr>
          <w:p w:rsidR="00320809" w:rsidRPr="000406B9" w:rsidRDefault="00320809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</w:p>
        </w:tc>
        <w:tc>
          <w:tcPr>
            <w:tcW w:w="709" w:type="dxa"/>
          </w:tcPr>
          <w:p w:rsidR="00320809" w:rsidRPr="000406B9" w:rsidRDefault="00320809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</w:p>
        </w:tc>
        <w:tc>
          <w:tcPr>
            <w:tcW w:w="4246" w:type="dxa"/>
          </w:tcPr>
          <w:p w:rsidR="00320809" w:rsidRPr="000406B9" w:rsidRDefault="00426FAC" w:rsidP="00AD2095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Создание </w:t>
            </w:r>
            <w:r w:rsidR="00AD209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народниками группы «</w:t>
            </w:r>
            <w:proofErr w:type="spellStart"/>
            <w:r w:rsidR="00AD209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Гоман</w:t>
            </w:r>
            <w:proofErr w:type="spellEnd"/>
            <w:r w:rsidR="00AD2095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»</w:t>
            </w:r>
          </w:p>
        </w:tc>
      </w:tr>
      <w:tr w:rsidR="00B37EAA" w:rsidRPr="000406B9" w:rsidTr="002B14CE">
        <w:tc>
          <w:tcPr>
            <w:tcW w:w="562" w:type="dxa"/>
          </w:tcPr>
          <w:p w:rsidR="00B37EAA" w:rsidRPr="000406B9" w:rsidRDefault="009C060C" w:rsidP="002B14CE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4</w:t>
            </w:r>
          </w:p>
        </w:tc>
        <w:tc>
          <w:tcPr>
            <w:tcW w:w="709" w:type="dxa"/>
          </w:tcPr>
          <w:p w:rsidR="00B37EAA" w:rsidRPr="000406B9" w:rsidRDefault="00B37EAA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3260" w:type="dxa"/>
          </w:tcPr>
          <w:p w:rsidR="00B37EAA" w:rsidRPr="000406B9" w:rsidRDefault="00AB5412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Объединение Германии</w:t>
            </w:r>
            <w:r w:rsidR="00B37EAA"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09" w:type="dxa"/>
          </w:tcPr>
          <w:p w:rsidR="00B37EAA" w:rsidRPr="000406B9" w:rsidRDefault="00B37EAA" w:rsidP="00D53B02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или</w:t>
            </w:r>
          </w:p>
        </w:tc>
        <w:tc>
          <w:tcPr>
            <w:tcW w:w="709" w:type="dxa"/>
          </w:tcPr>
          <w:p w:rsidR="00B37EAA" w:rsidRPr="000406B9" w:rsidRDefault="00AB5412" w:rsidP="00D53B0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Segoe UI Symbol" w:hAnsi="Segoe UI Symbol" w:cs="Segoe UI Symbol"/>
                <w:b/>
                <w:color w:val="111111"/>
                <w:sz w:val="24"/>
                <w:szCs w:val="24"/>
                <w:shd w:val="clear" w:color="auto" w:fill="FFFFFF"/>
              </w:rPr>
              <w:t>☑</w:t>
            </w:r>
          </w:p>
        </w:tc>
        <w:tc>
          <w:tcPr>
            <w:tcW w:w="4246" w:type="dxa"/>
          </w:tcPr>
          <w:p w:rsidR="00B37EAA" w:rsidRPr="000406B9" w:rsidRDefault="00B37EAA" w:rsidP="00AB5412">
            <w:pPr>
              <w:tabs>
                <w:tab w:val="left" w:pos="7650"/>
              </w:tabs>
              <w:contextualSpacing/>
              <w:rPr>
                <w:rFonts w:ascii="Times New Roman" w:hAnsi="Times New Roman" w:cs="Times New Roman"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 xml:space="preserve">Принятие </w:t>
            </w:r>
            <w:r w:rsidR="00AB5412" w:rsidRPr="000406B9">
              <w:rPr>
                <w:rFonts w:ascii="Times New Roman" w:hAnsi="Times New Roman" w:cs="Times New Roman"/>
                <w:sz w:val="24"/>
                <w:szCs w:val="24"/>
                <w:lang w:val="ru-RU"/>
              </w:rPr>
              <w:t>Декларации о государственном суверенитете БССР</w:t>
            </w:r>
          </w:p>
        </w:tc>
      </w:tr>
    </w:tbl>
    <w:p w:rsidR="00AB5412" w:rsidRPr="000406B9" w:rsidRDefault="00AB5412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sz w:val="24"/>
          <w:szCs w:val="24"/>
          <w:lang w:val="ru-RU"/>
        </w:rPr>
      </w:pPr>
    </w:p>
    <w:tbl>
      <w:tblPr>
        <w:tblW w:w="102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6"/>
        <w:gridCol w:w="6942"/>
        <w:gridCol w:w="2693"/>
      </w:tblGrid>
      <w:tr w:rsidR="00AB5412" w:rsidRPr="000406B9" w:rsidTr="00AB5412">
        <w:trPr>
          <w:cantSplit/>
        </w:trPr>
        <w:tc>
          <w:tcPr>
            <w:tcW w:w="10201" w:type="dxa"/>
            <w:gridSpan w:val="3"/>
            <w:tcBorders>
              <w:bottom w:val="single" w:sz="4" w:space="0" w:color="auto"/>
            </w:tcBorders>
          </w:tcPr>
          <w:p w:rsidR="000501A7" w:rsidRPr="000406B9" w:rsidRDefault="00AB5412" w:rsidP="000501A7">
            <w:pPr>
              <w:tabs>
                <w:tab w:val="left" w:pos="7650"/>
              </w:tabs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XIII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. Определите имя историче</w:t>
            </w:r>
            <w:r w:rsidR="002B14C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ской личности, которое объединяю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т приведённые </w:t>
            </w:r>
            <w:r w:rsidR="002B14C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имена, названия, 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события и</w:t>
            </w:r>
            <w:r w:rsidR="002B14CE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ли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явления.</w:t>
            </w:r>
            <w:r w:rsidR="000501A7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0501A7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>За это задание вы можете получить 6 баллов.</w:t>
            </w:r>
          </w:p>
          <w:p w:rsidR="00AB5412" w:rsidRPr="000406B9" w:rsidRDefault="000501A7" w:rsidP="000501A7">
            <w:pPr>
              <w:spacing w:after="0" w:line="240" w:lineRule="auto"/>
              <w:jc w:val="both"/>
              <w:rPr>
                <w:i/>
                <w:sz w:val="24"/>
                <w:szCs w:val="24"/>
                <w:u w:val="single"/>
              </w:rPr>
            </w:pP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Комментарий: за каждый верный ответ – 2 балла</w:t>
            </w: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 w:val="restart"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1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.</w:t>
            </w:r>
          </w:p>
        </w:tc>
        <w:tc>
          <w:tcPr>
            <w:tcW w:w="6942" w:type="dxa"/>
            <w:tcBorders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Великий князь литовский Александр</w:t>
            </w:r>
          </w:p>
        </w:tc>
        <w:tc>
          <w:tcPr>
            <w:tcW w:w="2693" w:type="dxa"/>
            <w:vMerge w:val="restart"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Михаил Глинский</w:t>
            </w: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6942" w:type="dxa"/>
            <w:tcBorders>
              <w:top w:val="nil"/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Битва под Клецком</w:t>
            </w:r>
          </w:p>
        </w:tc>
        <w:tc>
          <w:tcPr>
            <w:tcW w:w="2693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6942" w:type="dxa"/>
            <w:tcBorders>
              <w:top w:val="nil"/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 xml:space="preserve">город Туров </w:t>
            </w:r>
          </w:p>
        </w:tc>
        <w:tc>
          <w:tcPr>
            <w:tcW w:w="2693" w:type="dxa"/>
            <w:vMerge/>
            <w:tcBorders>
              <w:top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 w:val="restart"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2</w:t>
            </w:r>
          </w:p>
        </w:tc>
        <w:tc>
          <w:tcPr>
            <w:tcW w:w="6942" w:type="dxa"/>
            <w:tcBorders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«Рифмологион»</w:t>
            </w:r>
          </w:p>
        </w:tc>
        <w:tc>
          <w:tcPr>
            <w:tcW w:w="2693" w:type="dxa"/>
            <w:vMerge w:val="restart"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proofErr w:type="spellStart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Симеон</w:t>
            </w:r>
            <w:proofErr w:type="spellEnd"/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Полоцкий</w:t>
            </w: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6942" w:type="dxa"/>
            <w:tcBorders>
              <w:top w:val="nil"/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Славяно-греко-латинская академия</w:t>
            </w:r>
          </w:p>
        </w:tc>
        <w:tc>
          <w:tcPr>
            <w:tcW w:w="2693" w:type="dxa"/>
            <w:vMerge/>
            <w:tcBorders>
              <w:top w:val="single" w:sz="4" w:space="0" w:color="auto"/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</w:p>
        </w:tc>
        <w:tc>
          <w:tcPr>
            <w:tcW w:w="6942" w:type="dxa"/>
            <w:tcBorders>
              <w:top w:val="nil"/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Пётр І</w:t>
            </w:r>
          </w:p>
        </w:tc>
        <w:tc>
          <w:tcPr>
            <w:tcW w:w="2693" w:type="dxa"/>
            <w:vMerge/>
            <w:tcBorders>
              <w:top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 w:val="restart"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3</w:t>
            </w:r>
          </w:p>
        </w:tc>
        <w:tc>
          <w:tcPr>
            <w:tcW w:w="6942" w:type="dxa"/>
            <w:tcBorders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Наступательная операция советских войск в 1944 г.</w:t>
            </w:r>
          </w:p>
        </w:tc>
        <w:tc>
          <w:tcPr>
            <w:tcW w:w="2693" w:type="dxa"/>
            <w:vMerge w:val="restart"/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Багратион</w:t>
            </w: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6942" w:type="dxa"/>
            <w:tcBorders>
              <w:top w:val="nil"/>
              <w:bottom w:val="nil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2-я русская армия во время войны 1812 г.</w:t>
            </w:r>
          </w:p>
        </w:tc>
        <w:tc>
          <w:tcPr>
            <w:tcW w:w="2693" w:type="dxa"/>
            <w:vMerge/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  <w:tr w:rsidR="000501A7" w:rsidRPr="000406B9" w:rsidTr="000501A7">
        <w:trPr>
          <w:cantSplit/>
        </w:trPr>
        <w:tc>
          <w:tcPr>
            <w:tcW w:w="566" w:type="dxa"/>
            <w:vMerge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</w:p>
        </w:tc>
        <w:tc>
          <w:tcPr>
            <w:tcW w:w="6942" w:type="dxa"/>
            <w:tcBorders>
              <w:top w:val="nil"/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406B9">
              <w:rPr>
                <w:rFonts w:ascii="Times New Roman" w:hAnsi="Times New Roman" w:cs="Times New Roman"/>
                <w:sz w:val="24"/>
                <w:szCs w:val="24"/>
              </w:rPr>
              <w:t>Музей в г.Волковыске</w:t>
            </w:r>
          </w:p>
        </w:tc>
        <w:tc>
          <w:tcPr>
            <w:tcW w:w="2693" w:type="dxa"/>
            <w:vMerge/>
            <w:tcBorders>
              <w:bottom w:val="single" w:sz="4" w:space="0" w:color="auto"/>
            </w:tcBorders>
          </w:tcPr>
          <w:p w:rsidR="000501A7" w:rsidRPr="000406B9" w:rsidRDefault="000501A7" w:rsidP="000501A7">
            <w:pPr>
              <w:spacing w:after="0" w:line="240" w:lineRule="auto"/>
              <w:jc w:val="both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</w:p>
        </w:tc>
      </w:tr>
    </w:tbl>
    <w:p w:rsidR="008A3B3B" w:rsidRPr="000406B9" w:rsidRDefault="008A3B3B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7933"/>
        <w:gridCol w:w="2262"/>
      </w:tblGrid>
      <w:tr w:rsidR="00B43DFC" w:rsidRPr="000406B9" w:rsidTr="00B43DFC">
        <w:tc>
          <w:tcPr>
            <w:tcW w:w="10195" w:type="dxa"/>
            <w:gridSpan w:val="2"/>
          </w:tcPr>
          <w:p w:rsidR="007A5B06" w:rsidRPr="000406B9" w:rsidRDefault="00202447" w:rsidP="007A5B06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</w:pP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X</w:t>
            </w:r>
            <w:r w:rsidR="00F27633"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I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V</w:t>
            </w:r>
            <w:r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. </w:t>
            </w:r>
            <w:r w:rsidR="007A5B0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Укажите как можно более точн</w:t>
            </w:r>
            <w:r w:rsidR="002911E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о</w:t>
            </w:r>
            <w:r w:rsidR="007A5B0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 </w:t>
            </w:r>
            <w:r w:rsidR="002911E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>год</w:t>
            </w:r>
            <w:r w:rsidR="007A5B06" w:rsidRPr="000406B9"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  <w:t xml:space="preserve">, когда в оборот была введена показанная денежная валюта. </w:t>
            </w:r>
            <w:r w:rsidR="007A5B06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За это задание вы можете получить </w:t>
            </w:r>
            <w:r w:rsidR="002911E6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>4</w:t>
            </w:r>
            <w:r w:rsidR="007A5B06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балл</w:t>
            </w:r>
            <w:r w:rsidR="002B14CE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>а</w:t>
            </w:r>
            <w:r w:rsidR="007A5B06" w:rsidRPr="000406B9">
              <w:rPr>
                <w:rFonts w:ascii="Times New Roman" w:hAnsi="Times New Roman" w:cs="Times New Roman"/>
                <w:b/>
                <w:color w:val="111111"/>
                <w:sz w:val="24"/>
                <w:szCs w:val="24"/>
                <w:shd w:val="clear" w:color="auto" w:fill="FFFFFF"/>
                <w:lang w:val="ru-RU"/>
              </w:rPr>
              <w:t>.</w:t>
            </w:r>
          </w:p>
          <w:p w:rsidR="0050773D" w:rsidRPr="000406B9" w:rsidRDefault="007C2415" w:rsidP="007C2415">
            <w:pPr>
              <w:tabs>
                <w:tab w:val="left" w:pos="7650"/>
              </w:tabs>
              <w:contextualSpacing/>
              <w:jc w:val="both"/>
              <w:rPr>
                <w:rFonts w:ascii="Times New Roman" w:hAnsi="Times New Roman" w:cs="Times New Roman"/>
                <w:b/>
                <w:sz w:val="24"/>
                <w:szCs w:val="24"/>
                <w:lang w:val="ru-RU"/>
              </w:rPr>
            </w:pP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Комментарий: б</w:t>
            </w:r>
            <w:r w:rsidR="007A5B06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алл определяется в зависимости от точности названой даты: например, дата совпадает точно – </w:t>
            </w: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4</w:t>
            </w:r>
            <w:r w:rsidR="007A5B06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балла, дата отличается на 1</w:t>
            </w: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– 2</w:t>
            </w:r>
            <w:r w:rsidR="007A5B06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год</w:t>
            </w: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>а</w:t>
            </w:r>
            <w:r w:rsidR="007A5B06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– 2</w:t>
            </w:r>
            <w:r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– 3</w:t>
            </w:r>
            <w:r w:rsidR="007A5B06" w:rsidRPr="000406B9">
              <w:rPr>
                <w:rFonts w:ascii="Times New Roman" w:hAnsi="Times New Roman" w:cs="Times New Roman"/>
                <w:color w:val="111111"/>
                <w:sz w:val="24"/>
                <w:szCs w:val="24"/>
                <w:shd w:val="clear" w:color="auto" w:fill="FFFFFF"/>
                <w:lang w:val="ru-RU"/>
              </w:rPr>
              <w:t xml:space="preserve"> балла, указан период (1920-е гг.) – 1 балл. </w:t>
            </w:r>
          </w:p>
        </w:tc>
      </w:tr>
      <w:tr w:rsidR="002911E6" w:rsidRPr="00736247" w:rsidTr="002911E6">
        <w:tc>
          <w:tcPr>
            <w:tcW w:w="7933" w:type="dxa"/>
          </w:tcPr>
          <w:p w:rsidR="002911E6" w:rsidRPr="00736247" w:rsidRDefault="002911E6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bookmarkStart w:id="0" w:name="_GoBack"/>
            <w:r w:rsidRPr="00736247">
              <w:rPr>
                <w:rFonts w:ascii="Times New Roman" w:hAnsi="Times New Roman" w:cs="Times New Roman"/>
                <w:b/>
                <w:noProof/>
                <w:sz w:val="28"/>
                <w:szCs w:val="28"/>
                <w:lang w:val="ru-RU" w:eastAsia="ru-RU"/>
              </w:rPr>
              <w:drawing>
                <wp:inline distT="0" distB="0" distL="0" distR="0" wp14:anchorId="5E04D7BC" wp14:editId="7AD51DB0">
                  <wp:extent cx="4440919" cy="2501798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Червонец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9643" cy="25292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bookmarkEnd w:id="0"/>
          </w:p>
          <w:p w:rsidR="002911E6" w:rsidRPr="00736247" w:rsidRDefault="002911E6" w:rsidP="00D53B02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</w:p>
        </w:tc>
        <w:tc>
          <w:tcPr>
            <w:tcW w:w="2262" w:type="dxa"/>
          </w:tcPr>
          <w:p w:rsidR="002911E6" w:rsidRPr="00736247" w:rsidRDefault="002911E6" w:rsidP="007A5B06">
            <w:pPr>
              <w:tabs>
                <w:tab w:val="left" w:pos="7650"/>
              </w:tabs>
              <w:contextualSpacing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</w:pPr>
            <w:r w:rsidRPr="00736247">
              <w:rPr>
                <w:rFonts w:ascii="Times New Roman" w:hAnsi="Times New Roman" w:cs="Times New Roman"/>
                <w:b/>
                <w:sz w:val="28"/>
                <w:szCs w:val="28"/>
                <w:lang w:val="ru-RU"/>
              </w:rPr>
              <w:t>1922 г.</w:t>
            </w:r>
          </w:p>
        </w:tc>
      </w:tr>
    </w:tbl>
    <w:p w:rsidR="00202447" w:rsidRPr="00D53B02" w:rsidRDefault="00202447" w:rsidP="00D53B02">
      <w:pPr>
        <w:tabs>
          <w:tab w:val="left" w:pos="7650"/>
        </w:tabs>
        <w:spacing w:after="0" w:line="240" w:lineRule="auto"/>
        <w:contextualSpacing/>
        <w:rPr>
          <w:rFonts w:ascii="Times New Roman" w:hAnsi="Times New Roman" w:cs="Times New Roman"/>
          <w:sz w:val="28"/>
          <w:szCs w:val="28"/>
          <w:lang w:val="ru-RU"/>
        </w:rPr>
      </w:pPr>
    </w:p>
    <w:sectPr w:rsidR="00202447" w:rsidRPr="00D53B02" w:rsidSect="00F72A07">
      <w:headerReference w:type="default" r:id="rId38"/>
      <w:footerReference w:type="default" r:id="rId39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6083" w:rsidRDefault="00876083" w:rsidP="00D53B02">
      <w:pPr>
        <w:spacing w:after="0" w:line="240" w:lineRule="auto"/>
      </w:pPr>
      <w:r>
        <w:separator/>
      </w:r>
    </w:p>
  </w:endnote>
  <w:endnote w:type="continuationSeparator" w:id="0">
    <w:p w:rsidR="00876083" w:rsidRDefault="00876083" w:rsidP="00D53B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Newton-Regular">
    <w:altName w:val="Times New Roman"/>
    <w:panose1 w:val="00000000000000000000"/>
    <w:charset w:val="00"/>
    <w:family w:val="roman"/>
    <w:notTrueType/>
    <w:pitch w:val="default"/>
    <w:sig w:usb0="00000001" w:usb1="08070000" w:usb2="00000010" w:usb3="00000000" w:csb0="00020000" w:csb1="00000000"/>
  </w:font>
  <w:font w:name="Newton-Italic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274159"/>
      <w:docPartObj>
        <w:docPartGallery w:val="Page Numbers (Bottom of Page)"/>
        <w:docPartUnique/>
      </w:docPartObj>
    </w:sdtPr>
    <w:sdtEndPr/>
    <w:sdtContent>
      <w:p w:rsidR="00323A87" w:rsidRDefault="00323A87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06B9" w:rsidRPr="000406B9">
          <w:rPr>
            <w:noProof/>
            <w:lang w:val="ru-RU"/>
          </w:rPr>
          <w:t>12</w:t>
        </w:r>
        <w:r>
          <w:fldChar w:fldCharType="end"/>
        </w:r>
      </w:p>
    </w:sdtContent>
  </w:sdt>
  <w:p w:rsidR="00323A87" w:rsidRDefault="00323A87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6083" w:rsidRDefault="00876083" w:rsidP="00D53B02">
      <w:pPr>
        <w:spacing w:after="0" w:line="240" w:lineRule="auto"/>
      </w:pPr>
      <w:r>
        <w:separator/>
      </w:r>
    </w:p>
  </w:footnote>
  <w:footnote w:type="continuationSeparator" w:id="0">
    <w:p w:rsidR="00876083" w:rsidRDefault="00876083" w:rsidP="00D53B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07390316"/>
      <w:docPartObj>
        <w:docPartGallery w:val="Page Numbers (Top of Page)"/>
        <w:docPartUnique/>
      </w:docPartObj>
    </w:sdtPr>
    <w:sdtEndPr/>
    <w:sdtContent>
      <w:p w:rsidR="00323A87" w:rsidRDefault="00323A87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406B9" w:rsidRPr="000406B9">
          <w:rPr>
            <w:noProof/>
            <w:lang w:val="ru-RU"/>
          </w:rPr>
          <w:t>12</w:t>
        </w:r>
        <w:r>
          <w:fldChar w:fldCharType="end"/>
        </w:r>
      </w:p>
    </w:sdtContent>
  </w:sdt>
  <w:p w:rsidR="00323A87" w:rsidRDefault="00323A87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141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3FFE"/>
    <w:rsid w:val="000107AF"/>
    <w:rsid w:val="000406B9"/>
    <w:rsid w:val="000427D0"/>
    <w:rsid w:val="000501A7"/>
    <w:rsid w:val="00061BE8"/>
    <w:rsid w:val="0006538B"/>
    <w:rsid w:val="000737F7"/>
    <w:rsid w:val="00085E19"/>
    <w:rsid w:val="00096E7A"/>
    <w:rsid w:val="000A3A99"/>
    <w:rsid w:val="000A4BEC"/>
    <w:rsid w:val="000A61C5"/>
    <w:rsid w:val="000A63A3"/>
    <w:rsid w:val="000A77FA"/>
    <w:rsid w:val="000C26EB"/>
    <w:rsid w:val="000D23CC"/>
    <w:rsid w:val="000D7347"/>
    <w:rsid w:val="000E24C7"/>
    <w:rsid w:val="00120DF9"/>
    <w:rsid w:val="001260A9"/>
    <w:rsid w:val="00130124"/>
    <w:rsid w:val="0015564D"/>
    <w:rsid w:val="00172610"/>
    <w:rsid w:val="001733FC"/>
    <w:rsid w:val="00176970"/>
    <w:rsid w:val="001947B8"/>
    <w:rsid w:val="00195B96"/>
    <w:rsid w:val="001A55A6"/>
    <w:rsid w:val="001B0F79"/>
    <w:rsid w:val="001C223D"/>
    <w:rsid w:val="001D3958"/>
    <w:rsid w:val="001E345E"/>
    <w:rsid w:val="001F4DE1"/>
    <w:rsid w:val="00202447"/>
    <w:rsid w:val="00205AEB"/>
    <w:rsid w:val="00217278"/>
    <w:rsid w:val="00222E96"/>
    <w:rsid w:val="002406CC"/>
    <w:rsid w:val="00252226"/>
    <w:rsid w:val="00262317"/>
    <w:rsid w:val="002632F7"/>
    <w:rsid w:val="00263338"/>
    <w:rsid w:val="00266369"/>
    <w:rsid w:val="002774F0"/>
    <w:rsid w:val="002778A5"/>
    <w:rsid w:val="00282AD6"/>
    <w:rsid w:val="0028352E"/>
    <w:rsid w:val="00283930"/>
    <w:rsid w:val="00287B6A"/>
    <w:rsid w:val="002911E6"/>
    <w:rsid w:val="00296D7E"/>
    <w:rsid w:val="002A2A8D"/>
    <w:rsid w:val="002B0CB6"/>
    <w:rsid w:val="002B14CE"/>
    <w:rsid w:val="002C1868"/>
    <w:rsid w:val="002E321B"/>
    <w:rsid w:val="002F6D7E"/>
    <w:rsid w:val="00306D47"/>
    <w:rsid w:val="00320809"/>
    <w:rsid w:val="00320CF4"/>
    <w:rsid w:val="00323A87"/>
    <w:rsid w:val="00334CAE"/>
    <w:rsid w:val="003458BF"/>
    <w:rsid w:val="00350730"/>
    <w:rsid w:val="00353717"/>
    <w:rsid w:val="003637E2"/>
    <w:rsid w:val="003711E5"/>
    <w:rsid w:val="00377A38"/>
    <w:rsid w:val="0038358A"/>
    <w:rsid w:val="00384893"/>
    <w:rsid w:val="003B38DE"/>
    <w:rsid w:val="003C0EE5"/>
    <w:rsid w:val="003C40DB"/>
    <w:rsid w:val="003C4DFC"/>
    <w:rsid w:val="003C5775"/>
    <w:rsid w:val="003D20E6"/>
    <w:rsid w:val="003D4302"/>
    <w:rsid w:val="00405116"/>
    <w:rsid w:val="00406BCA"/>
    <w:rsid w:val="00415B46"/>
    <w:rsid w:val="00417A0D"/>
    <w:rsid w:val="00426FAC"/>
    <w:rsid w:val="00427084"/>
    <w:rsid w:val="00427702"/>
    <w:rsid w:val="00452F2A"/>
    <w:rsid w:val="00455C40"/>
    <w:rsid w:val="00456230"/>
    <w:rsid w:val="0047658E"/>
    <w:rsid w:val="00483FA9"/>
    <w:rsid w:val="004A3FFE"/>
    <w:rsid w:val="004B4476"/>
    <w:rsid w:val="004C003B"/>
    <w:rsid w:val="004F0D41"/>
    <w:rsid w:val="004F51DC"/>
    <w:rsid w:val="00503FB8"/>
    <w:rsid w:val="0050773D"/>
    <w:rsid w:val="005123BC"/>
    <w:rsid w:val="005156E3"/>
    <w:rsid w:val="0052404D"/>
    <w:rsid w:val="00524662"/>
    <w:rsid w:val="00531246"/>
    <w:rsid w:val="00542910"/>
    <w:rsid w:val="00550424"/>
    <w:rsid w:val="00550F38"/>
    <w:rsid w:val="00563845"/>
    <w:rsid w:val="00565F25"/>
    <w:rsid w:val="00572056"/>
    <w:rsid w:val="00575CAA"/>
    <w:rsid w:val="005A18D0"/>
    <w:rsid w:val="005B537F"/>
    <w:rsid w:val="005B7392"/>
    <w:rsid w:val="005E08AD"/>
    <w:rsid w:val="005F1FA7"/>
    <w:rsid w:val="005F5DEB"/>
    <w:rsid w:val="00615ED8"/>
    <w:rsid w:val="006216D9"/>
    <w:rsid w:val="00621BEC"/>
    <w:rsid w:val="00622B00"/>
    <w:rsid w:val="0062522E"/>
    <w:rsid w:val="00626650"/>
    <w:rsid w:val="00626EA1"/>
    <w:rsid w:val="00631BEE"/>
    <w:rsid w:val="006A45D1"/>
    <w:rsid w:val="006A573D"/>
    <w:rsid w:val="006B55B9"/>
    <w:rsid w:val="006C582F"/>
    <w:rsid w:val="006F59EB"/>
    <w:rsid w:val="00711CC8"/>
    <w:rsid w:val="00723551"/>
    <w:rsid w:val="00735055"/>
    <w:rsid w:val="00736247"/>
    <w:rsid w:val="00760147"/>
    <w:rsid w:val="0076515A"/>
    <w:rsid w:val="0077317C"/>
    <w:rsid w:val="00782790"/>
    <w:rsid w:val="00786096"/>
    <w:rsid w:val="00790040"/>
    <w:rsid w:val="007A2950"/>
    <w:rsid w:val="007A5B06"/>
    <w:rsid w:val="007C2415"/>
    <w:rsid w:val="007C4CA8"/>
    <w:rsid w:val="007D50CE"/>
    <w:rsid w:val="007D6F6D"/>
    <w:rsid w:val="007E424E"/>
    <w:rsid w:val="007F77F8"/>
    <w:rsid w:val="00802DDE"/>
    <w:rsid w:val="0081151F"/>
    <w:rsid w:val="00814F04"/>
    <w:rsid w:val="00821611"/>
    <w:rsid w:val="00827221"/>
    <w:rsid w:val="008328B6"/>
    <w:rsid w:val="00840FE3"/>
    <w:rsid w:val="00844D0D"/>
    <w:rsid w:val="0085366E"/>
    <w:rsid w:val="008624EF"/>
    <w:rsid w:val="0087169A"/>
    <w:rsid w:val="00876083"/>
    <w:rsid w:val="008A3B3B"/>
    <w:rsid w:val="008B08D8"/>
    <w:rsid w:val="008B55D8"/>
    <w:rsid w:val="008B6456"/>
    <w:rsid w:val="008B76C1"/>
    <w:rsid w:val="008C47A1"/>
    <w:rsid w:val="008E273F"/>
    <w:rsid w:val="008F2B79"/>
    <w:rsid w:val="009142CD"/>
    <w:rsid w:val="009158F0"/>
    <w:rsid w:val="00980DA9"/>
    <w:rsid w:val="00982225"/>
    <w:rsid w:val="009958B4"/>
    <w:rsid w:val="009C060C"/>
    <w:rsid w:val="009C7402"/>
    <w:rsid w:val="009D2CF6"/>
    <w:rsid w:val="00A00B5A"/>
    <w:rsid w:val="00A03969"/>
    <w:rsid w:val="00A1010F"/>
    <w:rsid w:val="00A10634"/>
    <w:rsid w:val="00A12AF8"/>
    <w:rsid w:val="00A26C87"/>
    <w:rsid w:val="00A42CB1"/>
    <w:rsid w:val="00A44B98"/>
    <w:rsid w:val="00A44D3E"/>
    <w:rsid w:val="00A45024"/>
    <w:rsid w:val="00A75387"/>
    <w:rsid w:val="00A76D9C"/>
    <w:rsid w:val="00A94876"/>
    <w:rsid w:val="00AB5412"/>
    <w:rsid w:val="00AB5704"/>
    <w:rsid w:val="00AC3A14"/>
    <w:rsid w:val="00AC547B"/>
    <w:rsid w:val="00AC57BE"/>
    <w:rsid w:val="00AD2095"/>
    <w:rsid w:val="00AD6920"/>
    <w:rsid w:val="00AE7B8A"/>
    <w:rsid w:val="00AF5722"/>
    <w:rsid w:val="00B12DAA"/>
    <w:rsid w:val="00B37EAA"/>
    <w:rsid w:val="00B43DFC"/>
    <w:rsid w:val="00B45668"/>
    <w:rsid w:val="00B7485E"/>
    <w:rsid w:val="00B768CB"/>
    <w:rsid w:val="00B92267"/>
    <w:rsid w:val="00B924E3"/>
    <w:rsid w:val="00B966FD"/>
    <w:rsid w:val="00BA1504"/>
    <w:rsid w:val="00BA1BE8"/>
    <w:rsid w:val="00BA69CC"/>
    <w:rsid w:val="00BB27C5"/>
    <w:rsid w:val="00BB2F64"/>
    <w:rsid w:val="00BD274B"/>
    <w:rsid w:val="00BD488A"/>
    <w:rsid w:val="00BD707A"/>
    <w:rsid w:val="00BE5525"/>
    <w:rsid w:val="00BF064D"/>
    <w:rsid w:val="00BF10DE"/>
    <w:rsid w:val="00C00EA3"/>
    <w:rsid w:val="00C06B6B"/>
    <w:rsid w:val="00C112F7"/>
    <w:rsid w:val="00C23722"/>
    <w:rsid w:val="00C25241"/>
    <w:rsid w:val="00C26BC2"/>
    <w:rsid w:val="00C44038"/>
    <w:rsid w:val="00C50564"/>
    <w:rsid w:val="00C53613"/>
    <w:rsid w:val="00C54EC0"/>
    <w:rsid w:val="00C605DD"/>
    <w:rsid w:val="00C60924"/>
    <w:rsid w:val="00C804B5"/>
    <w:rsid w:val="00C8131D"/>
    <w:rsid w:val="00C85108"/>
    <w:rsid w:val="00C942F6"/>
    <w:rsid w:val="00CA0B66"/>
    <w:rsid w:val="00CA51EF"/>
    <w:rsid w:val="00CC1F75"/>
    <w:rsid w:val="00CE3455"/>
    <w:rsid w:val="00CE76A1"/>
    <w:rsid w:val="00CE7EE1"/>
    <w:rsid w:val="00CF21AC"/>
    <w:rsid w:val="00CF225B"/>
    <w:rsid w:val="00CF5200"/>
    <w:rsid w:val="00CF7DCB"/>
    <w:rsid w:val="00D01B06"/>
    <w:rsid w:val="00D12911"/>
    <w:rsid w:val="00D14B57"/>
    <w:rsid w:val="00D2686E"/>
    <w:rsid w:val="00D27E73"/>
    <w:rsid w:val="00D365E1"/>
    <w:rsid w:val="00D4366B"/>
    <w:rsid w:val="00D45630"/>
    <w:rsid w:val="00D459B6"/>
    <w:rsid w:val="00D467EB"/>
    <w:rsid w:val="00D53B02"/>
    <w:rsid w:val="00D71B6B"/>
    <w:rsid w:val="00D76E95"/>
    <w:rsid w:val="00D85878"/>
    <w:rsid w:val="00D963BA"/>
    <w:rsid w:val="00DA0632"/>
    <w:rsid w:val="00DA26E6"/>
    <w:rsid w:val="00DA34E6"/>
    <w:rsid w:val="00DC150F"/>
    <w:rsid w:val="00DC17CF"/>
    <w:rsid w:val="00DC66BD"/>
    <w:rsid w:val="00DE1FA1"/>
    <w:rsid w:val="00DE6BA5"/>
    <w:rsid w:val="00DE6D89"/>
    <w:rsid w:val="00DF56E2"/>
    <w:rsid w:val="00DF72F7"/>
    <w:rsid w:val="00E07633"/>
    <w:rsid w:val="00E15443"/>
    <w:rsid w:val="00E20058"/>
    <w:rsid w:val="00E325EB"/>
    <w:rsid w:val="00E5427E"/>
    <w:rsid w:val="00E61BC2"/>
    <w:rsid w:val="00E801ED"/>
    <w:rsid w:val="00E952E4"/>
    <w:rsid w:val="00E95C32"/>
    <w:rsid w:val="00E96A74"/>
    <w:rsid w:val="00E9741D"/>
    <w:rsid w:val="00EA0569"/>
    <w:rsid w:val="00EA0C1D"/>
    <w:rsid w:val="00EC230F"/>
    <w:rsid w:val="00EC4149"/>
    <w:rsid w:val="00F07639"/>
    <w:rsid w:val="00F164C6"/>
    <w:rsid w:val="00F23552"/>
    <w:rsid w:val="00F23CC0"/>
    <w:rsid w:val="00F27633"/>
    <w:rsid w:val="00F369DC"/>
    <w:rsid w:val="00F43186"/>
    <w:rsid w:val="00F45EE3"/>
    <w:rsid w:val="00F5266E"/>
    <w:rsid w:val="00F52ECA"/>
    <w:rsid w:val="00F573DE"/>
    <w:rsid w:val="00F72A07"/>
    <w:rsid w:val="00F82AE7"/>
    <w:rsid w:val="00F964E0"/>
    <w:rsid w:val="00FB692C"/>
    <w:rsid w:val="00FC238D"/>
    <w:rsid w:val="00FE606D"/>
    <w:rsid w:val="00FF5B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B55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14F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e-BY"/>
    </w:rPr>
  </w:style>
  <w:style w:type="paragraph" w:styleId="a5">
    <w:name w:val="Body Text Indent"/>
    <w:basedOn w:val="a"/>
    <w:link w:val="a6"/>
    <w:rsid w:val="00980DA9"/>
    <w:pPr>
      <w:spacing w:after="0" w:line="240" w:lineRule="auto"/>
      <w:ind w:firstLine="540"/>
    </w:pPr>
    <w:rPr>
      <w:rFonts w:ascii="Times New Roman" w:eastAsia="Times New Roman" w:hAnsi="Times New Roman" w:cs="Times New Roman"/>
      <w:sz w:val="28"/>
      <w:szCs w:val="24"/>
      <w:lang w:val="ru-RU" w:eastAsia="ru-RU"/>
    </w:rPr>
  </w:style>
  <w:style w:type="character" w:customStyle="1" w:styleId="a6">
    <w:name w:val="Основной текст с отступом Знак"/>
    <w:basedOn w:val="a0"/>
    <w:link w:val="a5"/>
    <w:rsid w:val="00980DA9"/>
    <w:rPr>
      <w:rFonts w:ascii="Times New Roman" w:eastAsia="Times New Roman" w:hAnsi="Times New Roman" w:cs="Times New Roman"/>
      <w:sz w:val="28"/>
      <w:szCs w:val="24"/>
      <w:lang w:val="ru-RU" w:eastAsia="ru-RU"/>
    </w:rPr>
  </w:style>
  <w:style w:type="character" w:customStyle="1" w:styleId="fontstyle01">
    <w:name w:val="fontstyle01"/>
    <w:basedOn w:val="a0"/>
    <w:rsid w:val="00A75387"/>
    <w:rPr>
      <w:rFonts w:ascii="Newton-Regular" w:hAnsi="Newton-Regular" w:hint="default"/>
      <w:b w:val="0"/>
      <w:bCs w:val="0"/>
      <w:i w:val="0"/>
      <w:iCs w:val="0"/>
      <w:color w:val="242021"/>
      <w:sz w:val="20"/>
      <w:szCs w:val="20"/>
    </w:rPr>
  </w:style>
  <w:style w:type="character" w:customStyle="1" w:styleId="fontstyle21">
    <w:name w:val="fontstyle21"/>
    <w:basedOn w:val="a0"/>
    <w:rsid w:val="000A3A99"/>
    <w:rPr>
      <w:rFonts w:ascii="Newton-Italic" w:hAnsi="Newton-Italic" w:hint="default"/>
      <w:b w:val="0"/>
      <w:bCs w:val="0"/>
      <w:i/>
      <w:iCs/>
      <w:color w:val="242021"/>
      <w:sz w:val="20"/>
      <w:szCs w:val="20"/>
    </w:rPr>
  </w:style>
  <w:style w:type="character" w:customStyle="1" w:styleId="mw-page-title-main">
    <w:name w:val="mw-page-title-main"/>
    <w:basedOn w:val="a0"/>
    <w:rsid w:val="003C0EE5"/>
  </w:style>
  <w:style w:type="character" w:styleId="a7">
    <w:name w:val="Hyperlink"/>
    <w:basedOn w:val="a0"/>
    <w:uiPriority w:val="99"/>
    <w:semiHidden/>
    <w:unhideWhenUsed/>
    <w:rsid w:val="008A3B3B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D53B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53B02"/>
  </w:style>
  <w:style w:type="paragraph" w:styleId="aa">
    <w:name w:val="footer"/>
    <w:basedOn w:val="a"/>
    <w:link w:val="ab"/>
    <w:uiPriority w:val="99"/>
    <w:unhideWhenUsed/>
    <w:rsid w:val="00D53B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53B02"/>
  </w:style>
  <w:style w:type="paragraph" w:styleId="ac">
    <w:name w:val="Balloon Text"/>
    <w:basedOn w:val="a"/>
    <w:link w:val="ad"/>
    <w:uiPriority w:val="99"/>
    <w:semiHidden/>
    <w:unhideWhenUsed/>
    <w:rsid w:val="00040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406B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8B55D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unhideWhenUsed/>
    <w:rsid w:val="00814F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be-BY"/>
    </w:rPr>
  </w:style>
  <w:style w:type="paragraph" w:styleId="a5">
    <w:name w:val="Body Text Indent"/>
    <w:basedOn w:val="a"/>
    <w:link w:val="a6"/>
    <w:rsid w:val="00980DA9"/>
    <w:pPr>
      <w:spacing w:after="0" w:line="240" w:lineRule="auto"/>
      <w:ind w:firstLine="540"/>
    </w:pPr>
    <w:rPr>
      <w:rFonts w:ascii="Times New Roman" w:eastAsia="Times New Roman" w:hAnsi="Times New Roman" w:cs="Times New Roman"/>
      <w:sz w:val="28"/>
      <w:szCs w:val="24"/>
      <w:lang w:val="ru-RU" w:eastAsia="ru-RU"/>
    </w:rPr>
  </w:style>
  <w:style w:type="character" w:customStyle="1" w:styleId="a6">
    <w:name w:val="Основной текст с отступом Знак"/>
    <w:basedOn w:val="a0"/>
    <w:link w:val="a5"/>
    <w:rsid w:val="00980DA9"/>
    <w:rPr>
      <w:rFonts w:ascii="Times New Roman" w:eastAsia="Times New Roman" w:hAnsi="Times New Roman" w:cs="Times New Roman"/>
      <w:sz w:val="28"/>
      <w:szCs w:val="24"/>
      <w:lang w:val="ru-RU" w:eastAsia="ru-RU"/>
    </w:rPr>
  </w:style>
  <w:style w:type="character" w:customStyle="1" w:styleId="fontstyle01">
    <w:name w:val="fontstyle01"/>
    <w:basedOn w:val="a0"/>
    <w:rsid w:val="00A75387"/>
    <w:rPr>
      <w:rFonts w:ascii="Newton-Regular" w:hAnsi="Newton-Regular" w:hint="default"/>
      <w:b w:val="0"/>
      <w:bCs w:val="0"/>
      <w:i w:val="0"/>
      <w:iCs w:val="0"/>
      <w:color w:val="242021"/>
      <w:sz w:val="20"/>
      <w:szCs w:val="20"/>
    </w:rPr>
  </w:style>
  <w:style w:type="character" w:customStyle="1" w:styleId="fontstyle21">
    <w:name w:val="fontstyle21"/>
    <w:basedOn w:val="a0"/>
    <w:rsid w:val="000A3A99"/>
    <w:rPr>
      <w:rFonts w:ascii="Newton-Italic" w:hAnsi="Newton-Italic" w:hint="default"/>
      <w:b w:val="0"/>
      <w:bCs w:val="0"/>
      <w:i/>
      <w:iCs/>
      <w:color w:val="242021"/>
      <w:sz w:val="20"/>
      <w:szCs w:val="20"/>
    </w:rPr>
  </w:style>
  <w:style w:type="character" w:customStyle="1" w:styleId="mw-page-title-main">
    <w:name w:val="mw-page-title-main"/>
    <w:basedOn w:val="a0"/>
    <w:rsid w:val="003C0EE5"/>
  </w:style>
  <w:style w:type="character" w:styleId="a7">
    <w:name w:val="Hyperlink"/>
    <w:basedOn w:val="a0"/>
    <w:uiPriority w:val="99"/>
    <w:semiHidden/>
    <w:unhideWhenUsed/>
    <w:rsid w:val="008A3B3B"/>
    <w:rPr>
      <w:color w:val="0000FF"/>
      <w:u w:val="single"/>
    </w:rPr>
  </w:style>
  <w:style w:type="paragraph" w:styleId="a8">
    <w:name w:val="header"/>
    <w:basedOn w:val="a"/>
    <w:link w:val="a9"/>
    <w:uiPriority w:val="99"/>
    <w:unhideWhenUsed/>
    <w:rsid w:val="00D53B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D53B02"/>
  </w:style>
  <w:style w:type="paragraph" w:styleId="aa">
    <w:name w:val="footer"/>
    <w:basedOn w:val="a"/>
    <w:link w:val="ab"/>
    <w:uiPriority w:val="99"/>
    <w:unhideWhenUsed/>
    <w:rsid w:val="00D53B0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D53B02"/>
  </w:style>
  <w:style w:type="paragraph" w:styleId="ac">
    <w:name w:val="Balloon Text"/>
    <w:basedOn w:val="a"/>
    <w:link w:val="ad"/>
    <w:uiPriority w:val="99"/>
    <w:semiHidden/>
    <w:unhideWhenUsed/>
    <w:rsid w:val="000406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0406B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7623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958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07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00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jpg"/><Relationship Id="rId26" Type="http://schemas.openxmlformats.org/officeDocument/2006/relationships/image" Target="media/image19.png"/><Relationship Id="rId39" Type="http://schemas.openxmlformats.org/officeDocument/2006/relationships/footer" Target="footer1.xml"/><Relationship Id="rId21" Type="http://schemas.openxmlformats.org/officeDocument/2006/relationships/image" Target="media/image14.png"/><Relationship Id="rId34" Type="http://schemas.openxmlformats.org/officeDocument/2006/relationships/image" Target="media/image27.jpeg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6" Type="http://schemas.openxmlformats.org/officeDocument/2006/relationships/image" Target="media/image9.jpg"/><Relationship Id="rId20" Type="http://schemas.openxmlformats.org/officeDocument/2006/relationships/image" Target="media/image13.png"/><Relationship Id="rId29" Type="http://schemas.openxmlformats.org/officeDocument/2006/relationships/image" Target="media/image22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g"/><Relationship Id="rId32" Type="http://schemas.openxmlformats.org/officeDocument/2006/relationships/image" Target="media/image25.jpeg"/><Relationship Id="rId37" Type="http://schemas.openxmlformats.org/officeDocument/2006/relationships/image" Target="media/image30.jp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jpeg"/><Relationship Id="rId36" Type="http://schemas.openxmlformats.org/officeDocument/2006/relationships/image" Target="media/image29.jp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g"/><Relationship Id="rId22" Type="http://schemas.openxmlformats.org/officeDocument/2006/relationships/image" Target="media/image15.png"/><Relationship Id="rId27" Type="http://schemas.openxmlformats.org/officeDocument/2006/relationships/image" Target="media/image20.jp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12" Type="http://schemas.openxmlformats.org/officeDocument/2006/relationships/image" Target="media/image5.jpeg"/><Relationship Id="rId17" Type="http://schemas.openxmlformats.org/officeDocument/2006/relationships/image" Target="media/image10.jpg"/><Relationship Id="rId25" Type="http://schemas.openxmlformats.org/officeDocument/2006/relationships/image" Target="media/image18.jpg"/><Relationship Id="rId33" Type="http://schemas.openxmlformats.org/officeDocument/2006/relationships/image" Target="media/image26.jpe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1C4602-797D-464A-9F1D-28CC23B84A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1</Pages>
  <Words>2397</Words>
  <Characters>13668</Characters>
  <Application>Microsoft Office Word</Application>
  <DocSecurity>0</DocSecurity>
  <Lines>113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16033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Галина</dc:creator>
  <cp:keywords/>
  <dc:description/>
  <cp:lastModifiedBy>Пользователь</cp:lastModifiedBy>
  <cp:revision>9</cp:revision>
  <dcterms:created xsi:type="dcterms:W3CDTF">2023-10-14T19:25:00Z</dcterms:created>
  <dcterms:modified xsi:type="dcterms:W3CDTF">2023-10-18T07:33:00Z</dcterms:modified>
</cp:coreProperties>
</file>